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56F2" w14:textId="77777777" w:rsidR="005F3080" w:rsidRDefault="005F3080">
      <w:r>
        <w:rPr>
          <w:b/>
          <w:bCs/>
          <w:color w:val="00B050"/>
          <w:sz w:val="32"/>
          <w:szCs w:val="32"/>
        </w:rPr>
        <w:t>DETTE ER EIT FORSLAG. REDIGER OG TILPASS SLIK AT DET PASSAR.</w:t>
      </w:r>
    </w:p>
    <w:p w14:paraId="2F485263" w14:textId="77777777" w:rsidR="005F3080" w:rsidRDefault="005F3080">
      <w:r>
        <w:rPr>
          <w:noProof/>
        </w:rPr>
        <w:drawing>
          <wp:anchor distT="0" distB="0" distL="91440" distR="91440" simplePos="0" relativeHeight="251659264" behindDoc="0" locked="0" layoutInCell="1" allowOverlap="0" wp14:anchorId="02FCD496" wp14:editId="387434D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71650" cy="177165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Til alle tilsette i </w:t>
      </w:r>
      <w:r>
        <w:rPr>
          <w:color w:val="00B050"/>
        </w:rPr>
        <w:t xml:space="preserve">Leseglad </w:t>
      </w:r>
      <w:r>
        <w:t>barnehage (</w:t>
      </w:r>
      <w:r>
        <w:rPr>
          <w:color w:val="00B050"/>
        </w:rPr>
        <w:t>evt. avdeling Bokorm</w:t>
      </w:r>
      <w:r>
        <w:t xml:space="preserve">) </w:t>
      </w:r>
    </w:p>
    <w:p w14:paraId="048D7CF4" w14:textId="3DA84ABD" w:rsidR="005F3080" w:rsidRDefault="005F3080">
      <w:r w:rsidRPr="00E51D61">
        <w:rPr>
          <w:color w:val="000000" w:themeColor="text1"/>
          <w:lang w:val="nn-NO"/>
        </w:rPr>
        <w:t xml:space="preserve">Tøyveskebiblioteket </w:t>
      </w:r>
      <w:r>
        <w:rPr>
          <w:lang w:val="nn-NO"/>
        </w:rPr>
        <w:t xml:space="preserve">Les med meg! er eit tilbod frå det lokale folkebiblioteket ditt / xxx bibliotek til barnehagane i kommunen. </w:t>
      </w:r>
      <w:r w:rsidR="00D04E27">
        <w:t>Vi</w:t>
      </w:r>
      <w:r>
        <w:t xml:space="preserve"> på biblioteket synest det er så flott at de </w:t>
      </w:r>
      <w:r w:rsidR="005C606F">
        <w:t>er med på tilbodet! Gjennom utlån i barnehagen</w:t>
      </w:r>
      <w:r w:rsidR="001F4D0A">
        <w:t xml:space="preserve"> er de med på å </w:t>
      </w:r>
      <w:r>
        <w:t>gjera bøker og høgtlesing tilgjengelege for fleire familiar</w:t>
      </w:r>
      <w:r w:rsidR="001F4D0A">
        <w:t>.</w:t>
      </w:r>
      <w:r w:rsidR="00BB7280">
        <w:t xml:space="preserve"> </w:t>
      </w:r>
      <w:r>
        <w:rPr>
          <w:color w:val="00B050"/>
        </w:rPr>
        <w:t xml:space="preserve">Skriv gjerne meir om lokale tilbod og forhold. </w:t>
      </w:r>
    </w:p>
    <w:p w14:paraId="42FF6014" w14:textId="3BF2402A" w:rsidR="005F3080" w:rsidRDefault="005F3080">
      <w:r>
        <w:t xml:space="preserve">Konseptet er lett: Familiar får låna med seg heim </w:t>
      </w:r>
      <w:r w:rsidRPr="00E51D61">
        <w:rPr>
          <w:color w:val="000000" w:themeColor="text1"/>
        </w:rPr>
        <w:t xml:space="preserve">ei tøyveske </w:t>
      </w:r>
      <w:r>
        <w:t xml:space="preserve">med bøker via barnehagen for å lesa saman med barna sine. </w:t>
      </w:r>
      <w:r w:rsidR="003850CC" w:rsidRPr="00E51D61">
        <w:rPr>
          <w:color w:val="000000" w:themeColor="text1"/>
        </w:rPr>
        <w:t>T</w:t>
      </w:r>
      <w:r w:rsidRPr="00E51D61">
        <w:rPr>
          <w:color w:val="000000" w:themeColor="text1"/>
        </w:rPr>
        <w:t xml:space="preserve">øyveska </w:t>
      </w:r>
      <w:r>
        <w:t xml:space="preserve">kan </w:t>
      </w:r>
      <w:r w:rsidR="00915A97" w:rsidRPr="00915A97">
        <w:t>dei</w:t>
      </w:r>
      <w:r>
        <w:t xml:space="preserve"> låna i </w:t>
      </w:r>
      <w:r w:rsidRPr="38D8F783">
        <w:rPr>
          <w:color w:val="00B050"/>
        </w:rPr>
        <w:t>to veker</w:t>
      </w:r>
      <w:r>
        <w:t xml:space="preserve"> før </w:t>
      </w:r>
      <w:r w:rsidRPr="00915A97">
        <w:t>de</w:t>
      </w:r>
      <w:r w:rsidR="00915A97" w:rsidRPr="00915A97">
        <w:t>i</w:t>
      </w:r>
      <w:r w:rsidRPr="00915A97">
        <w:t xml:space="preserve"> </w:t>
      </w:r>
      <w:r>
        <w:t xml:space="preserve">så leverer tilbake i barnehagen. Saman gir </w:t>
      </w:r>
      <w:r w:rsidR="00D04E27">
        <w:t>vi</w:t>
      </w:r>
      <w:r w:rsidRPr="38D8F783">
        <w:rPr>
          <w:b/>
          <w:bCs/>
        </w:rPr>
        <w:t xml:space="preserve"> </w:t>
      </w:r>
      <w:r>
        <w:t xml:space="preserve">alle familiar høve til å lesa saman og finna gleda ved høgtlesing. </w:t>
      </w:r>
      <w:r w:rsidR="00D04E27">
        <w:t>Vi</w:t>
      </w:r>
      <w:r>
        <w:t xml:space="preserve"> veit jo at ikkje alle har tilgang på mange bøker heime, eller at det kan vera utfordrande å koma seg på biblioteket i ein travel kvardag. Med </w:t>
      </w:r>
      <w:r w:rsidR="00A665D2" w:rsidRPr="00E51D61">
        <w:rPr>
          <w:color w:val="000000" w:themeColor="text1"/>
        </w:rPr>
        <w:t>T</w:t>
      </w:r>
      <w:r w:rsidRPr="00E51D61">
        <w:rPr>
          <w:color w:val="000000" w:themeColor="text1"/>
        </w:rPr>
        <w:t>øyveskebiblioteket</w:t>
      </w:r>
      <w:r w:rsidRPr="38D8F783">
        <w:rPr>
          <w:color w:val="00B050"/>
        </w:rPr>
        <w:t xml:space="preserve"> </w:t>
      </w:r>
      <w:r>
        <w:t xml:space="preserve">minner </w:t>
      </w:r>
      <w:r w:rsidR="00D04E27">
        <w:t>vi</w:t>
      </w:r>
      <w:r>
        <w:t xml:space="preserve"> dei føresette om å lesa med barna i kvardagen, og </w:t>
      </w:r>
      <w:r w:rsidR="00D04E27">
        <w:t>vi</w:t>
      </w:r>
      <w:r>
        <w:t xml:space="preserve"> sørgjer for enkel tilgang til eigna høgtlesingsbøker. Det bidreg til gode opplevingar og vanar knytt til lesing og bruk av bøker, noko som er viktig for utviklinga til barna. </w:t>
      </w:r>
    </w:p>
    <w:p w14:paraId="5A15A506" w14:textId="37DEDB6B" w:rsidR="005F3080" w:rsidRDefault="005F3080">
      <w:r w:rsidRPr="38D8F783">
        <w:rPr>
          <w:b/>
          <w:bCs/>
        </w:rPr>
        <w:t>Praktisk informasjon</w:t>
      </w:r>
      <w:r>
        <w:br/>
      </w:r>
      <w:r w:rsidRPr="38D8F783">
        <w:rPr>
          <w:color w:val="00B050"/>
        </w:rPr>
        <w:t xml:space="preserve">Barnehagen / avdelinga </w:t>
      </w:r>
      <w:r>
        <w:t xml:space="preserve">får levert </w:t>
      </w:r>
      <w:r w:rsidRPr="38D8F783">
        <w:rPr>
          <w:color w:val="00B050"/>
        </w:rPr>
        <w:t xml:space="preserve">10 / x talet på tøyvesker </w:t>
      </w:r>
      <w:r>
        <w:t xml:space="preserve">som </w:t>
      </w:r>
      <w:r w:rsidRPr="38D8F783">
        <w:rPr>
          <w:b/>
          <w:bCs/>
        </w:rPr>
        <w:t xml:space="preserve">er merkte med </w:t>
      </w:r>
      <w:r w:rsidR="5E07B348" w:rsidRPr="38D8F783">
        <w:rPr>
          <w:b/>
          <w:bCs/>
        </w:rPr>
        <w:t xml:space="preserve">/ har </w:t>
      </w:r>
      <w:r>
        <w:t xml:space="preserve">nummererte lappar frå </w:t>
      </w:r>
      <w:r w:rsidRPr="38D8F783">
        <w:rPr>
          <w:color w:val="00B050"/>
        </w:rPr>
        <w:t>1-x.  </w:t>
      </w:r>
      <w:r>
        <w:t xml:space="preserve">Desse inneheld </w:t>
      </w:r>
      <w:r w:rsidRPr="38D8F783">
        <w:rPr>
          <w:color w:val="00B050"/>
        </w:rPr>
        <w:t xml:space="preserve">tre/x talet på bøker </w:t>
      </w:r>
      <w:r>
        <w:t xml:space="preserve">kvar. </w:t>
      </w:r>
    </w:p>
    <w:p w14:paraId="0B68B525" w14:textId="3FB3627D" w:rsidR="005F3080" w:rsidRDefault="005F3080">
      <w:r>
        <w:t>Utvalet i</w:t>
      </w:r>
      <w:r w:rsidR="007E61A9">
        <w:t xml:space="preserve"> tøyveskene </w:t>
      </w:r>
      <w:r>
        <w:t xml:space="preserve">varierer, så det er det er fullt mogleg å låna med seg ein ny </w:t>
      </w:r>
      <w:r w:rsidR="00E106E6">
        <w:t>tøyveske</w:t>
      </w:r>
      <w:r>
        <w:t xml:space="preserve"> når ein har levert ein. Ein kan sjølvsagt også låna same </w:t>
      </w:r>
      <w:r w:rsidRPr="005C7D7C">
        <w:rPr>
          <w:color w:val="000000" w:themeColor="text1"/>
        </w:rPr>
        <w:t xml:space="preserve">tøyveske </w:t>
      </w:r>
      <w:r>
        <w:t xml:space="preserve">fleire gonger om ho er ledig. </w:t>
      </w:r>
    </w:p>
    <w:p w14:paraId="4AF9F760" w14:textId="77777777" w:rsidR="005F3080" w:rsidRDefault="005F3080">
      <w:r>
        <w:rPr>
          <w:color w:val="00B050"/>
        </w:rPr>
        <w:t xml:space="preserve">Til dømes: </w:t>
      </w:r>
      <w:r>
        <w:t>Pose 1-5 inneheld bøker som kan eigna seg best for dei større, og pose 6-10 eignar seg for dei minste.  </w:t>
      </w:r>
    </w:p>
    <w:p w14:paraId="7293FAC9" w14:textId="77777777" w:rsidR="005F3080" w:rsidRDefault="005F3080">
      <w:r>
        <w:rPr>
          <w:color w:val="00B050"/>
        </w:rPr>
        <w:t xml:space="preserve">Evt.: </w:t>
      </w:r>
      <w:r>
        <w:t xml:space="preserve">På baksida av nummerlappane står titlane på dei </w:t>
      </w:r>
      <w:r>
        <w:rPr>
          <w:color w:val="00B050"/>
        </w:rPr>
        <w:t xml:space="preserve">tre / x talet på </w:t>
      </w:r>
      <w:r>
        <w:t xml:space="preserve">bøkene i tøyveska </w:t>
      </w:r>
      <w:r>
        <w:rPr>
          <w:color w:val="00B050"/>
        </w:rPr>
        <w:t xml:space="preserve">(viss biblioteket gjer dette). </w:t>
      </w:r>
    </w:p>
    <w:p w14:paraId="3208D3DA" w14:textId="77777777" w:rsidR="005F3080" w:rsidRDefault="005F3080">
      <w:r>
        <w:rPr>
          <w:color w:val="00B050"/>
        </w:rPr>
        <w:t xml:space="preserve">Evt.: </w:t>
      </w:r>
      <w:r>
        <w:t xml:space="preserve">Bøkene i posen er merkte med Les med meg! -logoen, slik at bøkene skal vera lette å finna igjen når det er på tide å levera dei tilbake. </w:t>
      </w:r>
    </w:p>
    <w:p w14:paraId="17B41C27" w14:textId="64EAA7EF" w:rsidR="005F3080" w:rsidRDefault="005F3080" w:rsidP="38D8F783">
      <w:r>
        <w:t xml:space="preserve">Utlån og innlevering blir registrert på dei medfølgjande utlånsplakatane som blir hengde opp i tilknyting til </w:t>
      </w:r>
      <w:r w:rsidR="004224E9">
        <w:rPr>
          <w:color w:val="000000" w:themeColor="text1"/>
        </w:rPr>
        <w:t>T</w:t>
      </w:r>
      <w:r w:rsidRPr="007E61A9">
        <w:rPr>
          <w:color w:val="000000" w:themeColor="text1"/>
        </w:rPr>
        <w:t xml:space="preserve">øyveskebiblioteket. </w:t>
      </w:r>
    </w:p>
    <w:p w14:paraId="73A8C25B" w14:textId="005F018C" w:rsidR="005F3080" w:rsidRDefault="005F3080">
      <w:r>
        <w:rPr>
          <w:color w:val="00B050"/>
        </w:rPr>
        <w:t xml:space="preserve">Maks lånetid per </w:t>
      </w:r>
      <w:r w:rsidR="007E61A9">
        <w:rPr>
          <w:color w:val="00B050"/>
        </w:rPr>
        <w:t>tøyveske</w:t>
      </w:r>
      <w:r>
        <w:rPr>
          <w:color w:val="00B050"/>
        </w:rPr>
        <w:t xml:space="preserve"> er to veker, men dette kan </w:t>
      </w:r>
      <w:r w:rsidR="005F031C">
        <w:rPr>
          <w:color w:val="00B050"/>
        </w:rPr>
        <w:t>vi</w:t>
      </w:r>
      <w:r>
        <w:rPr>
          <w:color w:val="00B050"/>
        </w:rPr>
        <w:t xml:space="preserve"> justera etter erfaring og behov.</w:t>
      </w:r>
    </w:p>
    <w:p w14:paraId="2C35141F" w14:textId="2D8C7AAE" w:rsidR="005F3080" w:rsidRDefault="005F3080">
      <w:r>
        <w:t xml:space="preserve">Ha </w:t>
      </w:r>
      <w:r w:rsidR="00B06D33">
        <w:rPr>
          <w:color w:val="000000" w:themeColor="text1"/>
        </w:rPr>
        <w:t>T</w:t>
      </w:r>
      <w:r w:rsidRPr="007E61A9">
        <w:rPr>
          <w:color w:val="000000" w:themeColor="text1"/>
        </w:rPr>
        <w:t xml:space="preserve">øyveskebiblioteket </w:t>
      </w:r>
      <w:r>
        <w:t xml:space="preserve">hengande på knaggar/stativ/stumtenar eller liknande i garderobane, eller ein annan eigna stad der dei føresette er innom dagleg. Det viktige er at det er lett tilgjengeleg, og at det er lett å plukka med seg og levera. </w:t>
      </w:r>
    </w:p>
    <w:p w14:paraId="0B51B4DE" w14:textId="7A068131" w:rsidR="005F3080" w:rsidRDefault="005F031C">
      <w:r>
        <w:rPr>
          <w:color w:val="00B050"/>
        </w:rPr>
        <w:t>Vi</w:t>
      </w:r>
      <w:r w:rsidR="005F3080">
        <w:rPr>
          <w:color w:val="00B050"/>
        </w:rPr>
        <w:t xml:space="preserve"> tek kontakt om ei stund for ein liten statusrapport for å høyra korleis det har fungert, og for å avtala byte av tøyveskene. Evt. skriva noko om det vidare samarbeidet. </w:t>
      </w:r>
    </w:p>
    <w:p w14:paraId="589466B0" w14:textId="77777777" w:rsidR="005F3080" w:rsidRDefault="005F3080">
      <w:r>
        <w:t xml:space="preserve">Har de spørsmål eller tilbakemeldingar undervegs er det berre å kontakta </w:t>
      </w:r>
      <w:r>
        <w:rPr>
          <w:color w:val="00B050"/>
        </w:rPr>
        <w:t xml:space="preserve">(set inn kontaktinformasjon) </w:t>
      </w:r>
      <w:r>
        <w:t xml:space="preserve">Lykke til! </w:t>
      </w:r>
      <w:r>
        <w:rPr>
          <w:rFonts w:ascii="Segoe UI Emoji" w:hAnsi="Segoe UI Emoji"/>
        </w:rPr>
        <w:t>😊</w:t>
      </w:r>
      <w:r>
        <w:t xml:space="preserve"> </w:t>
      </w:r>
      <w:r>
        <w:rPr>
          <w:color w:val="00B050"/>
        </w:rPr>
        <w:t xml:space="preserve">Sett gjerne inn logoen til biblioteket / signatur ol. </w:t>
      </w:r>
    </w:p>
    <w:p w14:paraId="46824BFE" w14:textId="50345710" w:rsidR="00A83071" w:rsidRPr="00B23CEF" w:rsidRDefault="005F3080" w:rsidP="002F23D0">
      <w:r>
        <w:t> </w:t>
      </w:r>
    </w:p>
    <w:sectPr w:rsidR="00A83071" w:rsidRPr="00B23CE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59D5A" w14:textId="77777777" w:rsidR="00EF5F1B" w:rsidRDefault="00EF5F1B" w:rsidP="002F23D0">
      <w:pPr>
        <w:spacing w:after="0" w:line="240" w:lineRule="auto"/>
      </w:pPr>
      <w:r>
        <w:separator/>
      </w:r>
    </w:p>
  </w:endnote>
  <w:endnote w:type="continuationSeparator" w:id="0">
    <w:p w14:paraId="0403B2F3" w14:textId="77777777" w:rsidR="00EF5F1B" w:rsidRDefault="00EF5F1B" w:rsidP="002F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EA49" w14:textId="77777777" w:rsidR="002F23D0" w:rsidRDefault="002F23D0">
    <w:pPr>
      <w:pStyle w:val="Bunntekst"/>
    </w:pPr>
  </w:p>
  <w:p w14:paraId="523CFAF7" w14:textId="77777777" w:rsidR="002F23D0" w:rsidRDefault="002F23D0" w:rsidP="00A8307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D7735" w14:textId="77777777" w:rsidR="00EF5F1B" w:rsidRDefault="00EF5F1B" w:rsidP="002F23D0">
      <w:pPr>
        <w:spacing w:after="0" w:line="240" w:lineRule="auto"/>
      </w:pPr>
      <w:r>
        <w:separator/>
      </w:r>
    </w:p>
  </w:footnote>
  <w:footnote w:type="continuationSeparator" w:id="0">
    <w:p w14:paraId="6591C1E3" w14:textId="77777777" w:rsidR="00EF5F1B" w:rsidRDefault="00EF5F1B" w:rsidP="002F2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AA"/>
    <w:rsid w:val="00003529"/>
    <w:rsid w:val="00024A16"/>
    <w:rsid w:val="000425FF"/>
    <w:rsid w:val="00046BD8"/>
    <w:rsid w:val="00082C72"/>
    <w:rsid w:val="000B4711"/>
    <w:rsid w:val="000B649F"/>
    <w:rsid w:val="000C1BAA"/>
    <w:rsid w:val="000C476E"/>
    <w:rsid w:val="000D1069"/>
    <w:rsid w:val="000E7ADE"/>
    <w:rsid w:val="000F5CF5"/>
    <w:rsid w:val="001033AD"/>
    <w:rsid w:val="00105106"/>
    <w:rsid w:val="00130F76"/>
    <w:rsid w:val="00137B54"/>
    <w:rsid w:val="001468F0"/>
    <w:rsid w:val="0015521D"/>
    <w:rsid w:val="001A0C36"/>
    <w:rsid w:val="001A7D4B"/>
    <w:rsid w:val="001B3742"/>
    <w:rsid w:val="001C75B4"/>
    <w:rsid w:val="001D007A"/>
    <w:rsid w:val="001F2246"/>
    <w:rsid w:val="001F4D0A"/>
    <w:rsid w:val="00205570"/>
    <w:rsid w:val="00212860"/>
    <w:rsid w:val="002235F9"/>
    <w:rsid w:val="00282A5F"/>
    <w:rsid w:val="002B13B1"/>
    <w:rsid w:val="002B5619"/>
    <w:rsid w:val="002C3E62"/>
    <w:rsid w:val="002F23D0"/>
    <w:rsid w:val="00300627"/>
    <w:rsid w:val="0031219C"/>
    <w:rsid w:val="00312635"/>
    <w:rsid w:val="00367BFF"/>
    <w:rsid w:val="003850CC"/>
    <w:rsid w:val="003B1E16"/>
    <w:rsid w:val="003B6711"/>
    <w:rsid w:val="003E10C0"/>
    <w:rsid w:val="00421460"/>
    <w:rsid w:val="004224E9"/>
    <w:rsid w:val="0043260A"/>
    <w:rsid w:val="00455E29"/>
    <w:rsid w:val="004627A9"/>
    <w:rsid w:val="0047259D"/>
    <w:rsid w:val="00494D7B"/>
    <w:rsid w:val="004A44FD"/>
    <w:rsid w:val="004E4F0D"/>
    <w:rsid w:val="004F6927"/>
    <w:rsid w:val="0050308E"/>
    <w:rsid w:val="00507F49"/>
    <w:rsid w:val="00522ED2"/>
    <w:rsid w:val="00536BDF"/>
    <w:rsid w:val="005567F4"/>
    <w:rsid w:val="00570E47"/>
    <w:rsid w:val="00572D50"/>
    <w:rsid w:val="00586920"/>
    <w:rsid w:val="005A6D1E"/>
    <w:rsid w:val="005B166F"/>
    <w:rsid w:val="005C606F"/>
    <w:rsid w:val="005C7D7C"/>
    <w:rsid w:val="005F031C"/>
    <w:rsid w:val="005F3080"/>
    <w:rsid w:val="00623B2B"/>
    <w:rsid w:val="00624D3A"/>
    <w:rsid w:val="00635621"/>
    <w:rsid w:val="00636BC0"/>
    <w:rsid w:val="00642731"/>
    <w:rsid w:val="00646257"/>
    <w:rsid w:val="00647005"/>
    <w:rsid w:val="00650C88"/>
    <w:rsid w:val="006C2D1D"/>
    <w:rsid w:val="006D1466"/>
    <w:rsid w:val="006D17D8"/>
    <w:rsid w:val="006D2554"/>
    <w:rsid w:val="006D3062"/>
    <w:rsid w:val="006D42C3"/>
    <w:rsid w:val="006D549C"/>
    <w:rsid w:val="006F0AAA"/>
    <w:rsid w:val="006F5C59"/>
    <w:rsid w:val="0070116A"/>
    <w:rsid w:val="007026F7"/>
    <w:rsid w:val="00744EE6"/>
    <w:rsid w:val="0075223B"/>
    <w:rsid w:val="00753110"/>
    <w:rsid w:val="00766E52"/>
    <w:rsid w:val="007C0526"/>
    <w:rsid w:val="007E61A9"/>
    <w:rsid w:val="0080218F"/>
    <w:rsid w:val="0083328F"/>
    <w:rsid w:val="0083653D"/>
    <w:rsid w:val="0087489E"/>
    <w:rsid w:val="008A24FE"/>
    <w:rsid w:val="008A3CE0"/>
    <w:rsid w:val="008C0D3F"/>
    <w:rsid w:val="008C6731"/>
    <w:rsid w:val="008F78BB"/>
    <w:rsid w:val="0090410D"/>
    <w:rsid w:val="00907CC7"/>
    <w:rsid w:val="00915A97"/>
    <w:rsid w:val="00924B72"/>
    <w:rsid w:val="0093786F"/>
    <w:rsid w:val="00944962"/>
    <w:rsid w:val="00961F31"/>
    <w:rsid w:val="0098125B"/>
    <w:rsid w:val="00984F19"/>
    <w:rsid w:val="009918DD"/>
    <w:rsid w:val="00A665D2"/>
    <w:rsid w:val="00A83071"/>
    <w:rsid w:val="00AA517D"/>
    <w:rsid w:val="00AC6E49"/>
    <w:rsid w:val="00AF243E"/>
    <w:rsid w:val="00B06D33"/>
    <w:rsid w:val="00B23CEF"/>
    <w:rsid w:val="00B70589"/>
    <w:rsid w:val="00BA316C"/>
    <w:rsid w:val="00BB7280"/>
    <w:rsid w:val="00BF43DF"/>
    <w:rsid w:val="00BF651F"/>
    <w:rsid w:val="00C11CC6"/>
    <w:rsid w:val="00C145AC"/>
    <w:rsid w:val="00C357EA"/>
    <w:rsid w:val="00C96966"/>
    <w:rsid w:val="00CD3B20"/>
    <w:rsid w:val="00D04E27"/>
    <w:rsid w:val="00D238E2"/>
    <w:rsid w:val="00D268CA"/>
    <w:rsid w:val="00D571CE"/>
    <w:rsid w:val="00D7309C"/>
    <w:rsid w:val="00D73269"/>
    <w:rsid w:val="00D844E1"/>
    <w:rsid w:val="00D91602"/>
    <w:rsid w:val="00DC29B5"/>
    <w:rsid w:val="00DE56F5"/>
    <w:rsid w:val="00DF04B8"/>
    <w:rsid w:val="00DF187E"/>
    <w:rsid w:val="00E106E6"/>
    <w:rsid w:val="00E10CDD"/>
    <w:rsid w:val="00E25C78"/>
    <w:rsid w:val="00E31F1B"/>
    <w:rsid w:val="00E51D61"/>
    <w:rsid w:val="00E54C7D"/>
    <w:rsid w:val="00E64CC5"/>
    <w:rsid w:val="00E65BCE"/>
    <w:rsid w:val="00E94B4F"/>
    <w:rsid w:val="00EB578D"/>
    <w:rsid w:val="00EE1387"/>
    <w:rsid w:val="00EE43E0"/>
    <w:rsid w:val="00EE4742"/>
    <w:rsid w:val="00EF5F1B"/>
    <w:rsid w:val="00F12AF3"/>
    <w:rsid w:val="00F3729B"/>
    <w:rsid w:val="00F50A45"/>
    <w:rsid w:val="00F53DFA"/>
    <w:rsid w:val="00F65B63"/>
    <w:rsid w:val="00F675A3"/>
    <w:rsid w:val="00F96BE2"/>
    <w:rsid w:val="00FA3528"/>
    <w:rsid w:val="00FB0A14"/>
    <w:rsid w:val="00FD3ADC"/>
    <w:rsid w:val="00FD6EBD"/>
    <w:rsid w:val="00FD789E"/>
    <w:rsid w:val="1FCE1776"/>
    <w:rsid w:val="2D8EBCF8"/>
    <w:rsid w:val="38D8F783"/>
    <w:rsid w:val="38F8E9F3"/>
    <w:rsid w:val="5029E79F"/>
    <w:rsid w:val="55F8A399"/>
    <w:rsid w:val="5E07B348"/>
    <w:rsid w:val="7C5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7C19A"/>
  <w15:chartTrackingRefBased/>
  <w15:docId w15:val="{ABAEE9E3-7B78-4B5D-B2D1-B9724BCA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BA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66E5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66E52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2F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23D0"/>
  </w:style>
  <w:style w:type="paragraph" w:styleId="Bunntekst">
    <w:name w:val="footer"/>
    <w:basedOn w:val="Normal"/>
    <w:link w:val="BunntekstTegn"/>
    <w:uiPriority w:val="99"/>
    <w:unhideWhenUsed/>
    <w:rsid w:val="002F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23D0"/>
  </w:style>
  <w:style w:type="character" w:styleId="Merknadsreferanse">
    <w:name w:val="annotation reference"/>
    <w:basedOn w:val="Standardskriftforavsnitt"/>
    <w:uiPriority w:val="99"/>
    <w:semiHidden/>
    <w:unhideWhenUsed/>
    <w:rsid w:val="000035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0352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0352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035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035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9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file:///C:\Users\vib1201\AppData\Local\Microsoft\Windows\INetCache\Content.Word\~WRS%7bFC0EBCAF-FCE0-45A3-89F2-340B8BE71D73%7d-filer\image001.pn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8521A5-0073-4C84-8410-404238258772}">
  <we:reference id="667a1051-60f9-4ac1-9d33-3fa61e35816a" version="3.0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5639997FA15F41816178FABD436C64" ma:contentTypeVersion="14" ma:contentTypeDescription="Opprett et nytt dokument." ma:contentTypeScope="" ma:versionID="9988baae7c823c63ea4d35fd84b024d6">
  <xsd:schema xmlns:xsd="http://www.w3.org/2001/XMLSchema" xmlns:xs="http://www.w3.org/2001/XMLSchema" xmlns:p="http://schemas.microsoft.com/office/2006/metadata/properties" xmlns:ns3="fe66a8a1-66b6-4964-83b9-44098b423ce2" xmlns:ns4="1b417b5f-77b2-4a82-a86a-6cdbda8d2a57" targetNamespace="http://schemas.microsoft.com/office/2006/metadata/properties" ma:root="true" ma:fieldsID="5694b7e90de32757274e0ef266619d87" ns3:_="" ns4:_="">
    <xsd:import namespace="fe66a8a1-66b6-4964-83b9-44098b423ce2"/>
    <xsd:import namespace="1b417b5f-77b2-4a82-a86a-6cdbda8d2a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6a8a1-66b6-4964-83b9-44098b423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17b5f-77b2-4a82-a86a-6cdbda8d2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9846F-5D29-4DB0-98EC-44A22E773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6a8a1-66b6-4964-83b9-44098b423ce2"/>
    <ds:schemaRef ds:uri="1b417b5f-77b2-4a82-a86a-6cdbda8d2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49445-D520-415A-9974-C5214E2D8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556B7-FB7F-47BC-93FB-C1B25D8360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40C7A0-72FA-42E2-A773-151ACE75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Mørch</dc:creator>
  <cp:keywords/>
  <dc:description/>
  <cp:lastModifiedBy>Vibeke Stokka</cp:lastModifiedBy>
  <cp:revision>25</cp:revision>
  <cp:lastPrinted>2020-03-06T11:54:00Z</cp:lastPrinted>
  <dcterms:created xsi:type="dcterms:W3CDTF">2024-02-29T08:42:00Z</dcterms:created>
  <dcterms:modified xsi:type="dcterms:W3CDTF">2024-03-06T11:08:00Z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0x010100405639997FA15F41816178FABD436C64</vt:lpwstr>
  </property>
</Properties>
</file>