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9915" w14:textId="77777777" w:rsidR="00117270" w:rsidRPr="00A979A0" w:rsidRDefault="00117270" w:rsidP="00B83D4E">
      <w:pPr>
        <w:rPr>
          <w:rFonts w:ascii="DM Sans" w:hAnsi="DM Sans"/>
          <w:b/>
          <w:bCs/>
          <w:sz w:val="32"/>
          <w:szCs w:val="32"/>
        </w:rPr>
      </w:pPr>
      <w:r w:rsidRPr="00A979A0">
        <w:rPr>
          <w:rFonts w:ascii="DM Sans" w:hAnsi="DM Sans"/>
          <w:b/>
          <w:bCs/>
          <w:sz w:val="32"/>
          <w:szCs w:val="32"/>
        </w:rPr>
        <w:t>Tildeling av tiltaksmidler for 2024 til Aktiv formidling</w:t>
      </w:r>
    </w:p>
    <w:p w14:paraId="47F07EB4" w14:textId="77777777" w:rsidR="00B83D4E" w:rsidRPr="00B83D4E" w:rsidRDefault="00B83D4E" w:rsidP="00B83D4E"/>
    <w:p w14:paraId="15EC9F8F" w14:textId="77777777" w:rsidR="00117270" w:rsidRDefault="00000000" w:rsidP="00117270">
      <w:pPr>
        <w:rPr>
          <w:rStyle w:val="Hyperkobling"/>
          <w:rFonts w:ascii="DM Sans" w:hAnsi="DM Sans"/>
        </w:rPr>
      </w:pPr>
      <w:hyperlink r:id="rId10" w:history="1">
        <w:r w:rsidR="00117270" w:rsidRPr="00B83D4E">
          <w:rPr>
            <w:rStyle w:val="Hyperkobling"/>
            <w:rFonts w:ascii="DM Sans" w:hAnsi="DM Sans"/>
          </w:rPr>
          <w:t>Utlysningsteksten</w:t>
        </w:r>
      </w:hyperlink>
    </w:p>
    <w:p w14:paraId="66102BC0" w14:textId="77777777" w:rsidR="00037094" w:rsidRPr="00B83D4E" w:rsidRDefault="00037094" w:rsidP="00117270">
      <w:pPr>
        <w:rPr>
          <w:rFonts w:ascii="DM Sans" w:hAnsi="DM Sans"/>
        </w:rPr>
      </w:pPr>
    </w:p>
    <w:tbl>
      <w:tblPr>
        <w:tblStyle w:val="Tabellrutenett"/>
        <w:tblW w:w="9593" w:type="dxa"/>
        <w:tblLook w:val="04A0" w:firstRow="1" w:lastRow="0" w:firstColumn="1" w:lastColumn="0" w:noHBand="0" w:noVBand="1"/>
      </w:tblPr>
      <w:tblGrid>
        <w:gridCol w:w="2830"/>
        <w:gridCol w:w="1276"/>
        <w:gridCol w:w="5487"/>
      </w:tblGrid>
      <w:tr w:rsidR="00117270" w:rsidRPr="00B83D4E" w14:paraId="197E9F7C" w14:textId="77777777" w:rsidTr="00974D76">
        <w:trPr>
          <w:trHeight w:val="255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31B1FE34" w14:textId="77777777" w:rsidR="00117270" w:rsidRPr="00B83D4E" w:rsidRDefault="00117270" w:rsidP="0002461F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 w:rsidRPr="00B83D4E">
              <w:rPr>
                <w:rFonts w:ascii="DM Sans" w:hAnsi="DM Sans"/>
                <w:b/>
                <w:bCs/>
                <w:sz w:val="24"/>
                <w:szCs w:val="24"/>
              </w:rPr>
              <w:t>Søker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1471CEC9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  <w:sz w:val="24"/>
                <w:szCs w:val="24"/>
              </w:rPr>
            </w:pPr>
            <w:r w:rsidRPr="00B83D4E">
              <w:rPr>
                <w:rFonts w:ascii="DM Sans" w:hAnsi="DM Sans"/>
                <w:b/>
                <w:bCs/>
                <w:sz w:val="24"/>
                <w:szCs w:val="24"/>
              </w:rPr>
              <w:t>Tildeling 2024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6D16A9D7" w14:textId="77777777" w:rsidR="00117270" w:rsidRPr="00B83D4E" w:rsidRDefault="00117270" w:rsidP="0002461F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 w:rsidRPr="00B83D4E">
              <w:rPr>
                <w:rFonts w:ascii="DM Sans" w:hAnsi="DM Sans"/>
                <w:b/>
                <w:bCs/>
                <w:sz w:val="24"/>
                <w:szCs w:val="24"/>
              </w:rPr>
              <w:t>Kommentar</w:t>
            </w:r>
          </w:p>
        </w:tc>
      </w:tr>
      <w:tr w:rsidR="00117270" w:rsidRPr="00B83D4E" w14:paraId="5B95EAE5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29B90D9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4C61B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7C4E1C05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4F63633F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21612F6E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Viken fylke</w:t>
            </w:r>
            <w:r w:rsidRPr="00B83D4E">
              <w:rPr>
                <w:rFonts w:ascii="DM Sans" w:hAnsi="DM Sans"/>
                <w:b/>
                <w:bCs/>
              </w:rPr>
              <w:br/>
              <w:t>(nå fylkene Akershus, Buskerud og Østfold)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2865597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53250CA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41C3F49A" w14:textId="77777777" w:rsidTr="00974D76">
        <w:trPr>
          <w:trHeight w:val="300"/>
        </w:trPr>
        <w:tc>
          <w:tcPr>
            <w:tcW w:w="2830" w:type="dxa"/>
            <w:noWrap/>
          </w:tcPr>
          <w:p w14:paraId="32E3360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Viken fylkesbibliotek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CE26B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1 400 000</w:t>
            </w:r>
          </w:p>
        </w:tc>
        <w:tc>
          <w:tcPr>
            <w:tcW w:w="5487" w:type="dxa"/>
            <w:noWrap/>
          </w:tcPr>
          <w:p w14:paraId="0AA6F2F9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27 kommuner</w:t>
            </w:r>
          </w:p>
        </w:tc>
      </w:tr>
      <w:tr w:rsidR="00117270" w:rsidRPr="00B83D4E" w14:paraId="114F97AA" w14:textId="77777777" w:rsidTr="00974D76">
        <w:trPr>
          <w:trHeight w:val="300"/>
        </w:trPr>
        <w:tc>
          <w:tcPr>
            <w:tcW w:w="2830" w:type="dxa"/>
            <w:noWrap/>
          </w:tcPr>
          <w:p w14:paraId="158B8FFD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Asker</w:t>
            </w:r>
            <w:r w:rsidRPr="00B83D4E">
              <w:rPr>
                <w:rFonts w:ascii="DM Sans" w:hAnsi="DM Sans" w:cs="Calibri"/>
                <w:color w:val="000000"/>
              </w:rPr>
              <w:br/>
              <w:t xml:space="preserve">(storbytiltak, </w:t>
            </w:r>
            <w:r w:rsidRPr="00B83D4E">
              <w:rPr>
                <w:rFonts w:ascii="DM Sans" w:hAnsi="DM Sans" w:cs="Calibri"/>
                <w:i/>
                <w:iCs/>
                <w:color w:val="000000"/>
              </w:rPr>
              <w:t>På vei hjem</w:t>
            </w:r>
            <w:r w:rsidRPr="00B83D4E">
              <w:rPr>
                <w:rFonts w:ascii="DM Sans" w:hAnsi="DM Sans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1FA0CC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400 000</w:t>
            </w:r>
          </w:p>
        </w:tc>
        <w:tc>
          <w:tcPr>
            <w:tcW w:w="5487" w:type="dxa"/>
            <w:noWrap/>
          </w:tcPr>
          <w:p w14:paraId="26687B5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 xml:space="preserve">Biblioteket vil arbeide for å skape en møteplass etter skolen til 11-16 åringer, spesielt på hovedbiblioteket i Asker sentrum. </w:t>
            </w:r>
            <w:r w:rsidRPr="00B83D4E">
              <w:rPr>
                <w:rFonts w:ascii="DM Sans" w:hAnsi="DM Sans"/>
                <w:i/>
                <w:iCs/>
              </w:rPr>
              <w:t>På vei hjem</w:t>
            </w:r>
            <w:r w:rsidRPr="00B83D4E">
              <w:rPr>
                <w:rFonts w:ascii="DM Sans" w:hAnsi="DM Sans"/>
              </w:rPr>
              <w:t xml:space="preserve"> skal bidra til at flere unge tar turen innom biblioteket på vei hjem fra skolen. Bibliotekene har mange av </w:t>
            </w:r>
            <w:proofErr w:type="gramStart"/>
            <w:r w:rsidRPr="00B83D4E">
              <w:rPr>
                <w:rFonts w:ascii="DM Sans" w:hAnsi="DM Sans"/>
              </w:rPr>
              <w:t>fasilitetene</w:t>
            </w:r>
            <w:proofErr w:type="gramEnd"/>
            <w:r w:rsidRPr="00B83D4E">
              <w:rPr>
                <w:rFonts w:ascii="DM Sans" w:hAnsi="DM Sans"/>
              </w:rPr>
              <w:t xml:space="preserve"> men vil arbeide målrettet mot frivilligheten, ungdomsklubber og skoler for å utvikle tilbudet og dra flere unge inn.</w:t>
            </w:r>
          </w:p>
        </w:tc>
      </w:tr>
      <w:tr w:rsidR="00117270" w:rsidRPr="00B83D4E" w14:paraId="3C67F3BD" w14:textId="77777777" w:rsidTr="00974D76">
        <w:trPr>
          <w:trHeight w:val="300"/>
        </w:trPr>
        <w:tc>
          <w:tcPr>
            <w:tcW w:w="2830" w:type="dxa"/>
            <w:noWrap/>
          </w:tcPr>
          <w:p w14:paraId="357A01F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Bærum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94256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0C62912C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7E5E6086" w14:textId="77777777" w:rsidTr="00974D76">
        <w:trPr>
          <w:trHeight w:val="300"/>
        </w:trPr>
        <w:tc>
          <w:tcPr>
            <w:tcW w:w="2830" w:type="dxa"/>
            <w:noWrap/>
          </w:tcPr>
          <w:p w14:paraId="7AFE80A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Hurdal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BB06A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50 000</w:t>
            </w:r>
          </w:p>
        </w:tc>
        <w:tc>
          <w:tcPr>
            <w:tcW w:w="5487" w:type="dxa"/>
          </w:tcPr>
          <w:p w14:paraId="3FCB8948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504DF913" w14:textId="77777777" w:rsidTr="00974D76">
        <w:trPr>
          <w:trHeight w:val="300"/>
        </w:trPr>
        <w:tc>
          <w:tcPr>
            <w:tcW w:w="2830" w:type="dxa"/>
            <w:noWrap/>
          </w:tcPr>
          <w:p w14:paraId="05A9FEED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Indre Østfold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58284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198CF98B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2BBC45CC" w14:textId="77777777" w:rsidTr="00974D76">
        <w:trPr>
          <w:trHeight w:val="300"/>
        </w:trPr>
        <w:tc>
          <w:tcPr>
            <w:tcW w:w="2830" w:type="dxa"/>
            <w:noWrap/>
          </w:tcPr>
          <w:p w14:paraId="5A5934D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Jevnaker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D7F1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40 000</w:t>
            </w:r>
          </w:p>
        </w:tc>
        <w:tc>
          <w:tcPr>
            <w:tcW w:w="5487" w:type="dxa"/>
            <w:noWrap/>
          </w:tcPr>
          <w:p w14:paraId="571069EB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633E2767" w14:textId="77777777" w:rsidTr="00974D76">
        <w:trPr>
          <w:trHeight w:val="300"/>
        </w:trPr>
        <w:tc>
          <w:tcPr>
            <w:tcW w:w="2830" w:type="dxa"/>
            <w:noWrap/>
          </w:tcPr>
          <w:p w14:paraId="70CE6C6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Lillestrøm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210488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1FB7A4E8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33CD653E" w14:textId="77777777" w:rsidTr="00974D76">
        <w:trPr>
          <w:trHeight w:val="300"/>
        </w:trPr>
        <w:tc>
          <w:tcPr>
            <w:tcW w:w="2830" w:type="dxa"/>
            <w:noWrap/>
          </w:tcPr>
          <w:p w14:paraId="627A936D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Lørenskog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76A3DA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4978A136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645514D4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69B1C015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 w:cs="Calibri"/>
                <w:color w:val="000000"/>
              </w:rPr>
              <w:t>Modum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2C72F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 w:cs="Calibri"/>
              </w:rPr>
              <w:t>30 000</w:t>
            </w:r>
          </w:p>
        </w:tc>
        <w:tc>
          <w:tcPr>
            <w:tcW w:w="5487" w:type="dxa"/>
            <w:noWrap/>
            <w:hideMark/>
          </w:tcPr>
          <w:p w14:paraId="484042F2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347A8AE0" w14:textId="77777777" w:rsidTr="00974D76">
        <w:trPr>
          <w:trHeight w:val="300"/>
        </w:trPr>
        <w:tc>
          <w:tcPr>
            <w:tcW w:w="2830" w:type="dxa"/>
            <w:noWrap/>
          </w:tcPr>
          <w:p w14:paraId="2F0CFDD5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Rælingen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28EAD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65D84276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3E8B8AC3" w14:textId="77777777" w:rsidTr="00974D76">
        <w:trPr>
          <w:trHeight w:val="300"/>
        </w:trPr>
        <w:tc>
          <w:tcPr>
            <w:tcW w:w="2830" w:type="dxa"/>
            <w:noWrap/>
          </w:tcPr>
          <w:p w14:paraId="5C2E7D54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Viken</w:t>
            </w:r>
          </w:p>
        </w:tc>
        <w:tc>
          <w:tcPr>
            <w:tcW w:w="1276" w:type="dxa"/>
            <w:noWrap/>
          </w:tcPr>
          <w:p w14:paraId="7E8AE411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2 295 000</w:t>
            </w:r>
          </w:p>
        </w:tc>
        <w:tc>
          <w:tcPr>
            <w:tcW w:w="5487" w:type="dxa"/>
            <w:noWrap/>
          </w:tcPr>
          <w:p w14:paraId="315C573D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0F7B5F98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0A573F3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2216A6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46CBB21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28FB6FD7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0B0EF1C9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Oslo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75E5BE6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59F8630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27B5C784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50FE4759" w14:textId="77777777" w:rsidR="00117270" w:rsidRPr="00B83D4E" w:rsidRDefault="00117270" w:rsidP="0002461F">
            <w:pPr>
              <w:rPr>
                <w:rFonts w:ascii="DM Sans" w:hAnsi="DM Sans"/>
              </w:rPr>
            </w:pPr>
            <w:proofErr w:type="spellStart"/>
            <w:r w:rsidRPr="00B83D4E">
              <w:rPr>
                <w:rFonts w:ascii="DM Sans" w:hAnsi="DM Sans"/>
              </w:rPr>
              <w:t>Deichman</w:t>
            </w:r>
            <w:proofErr w:type="spellEnd"/>
            <w:r w:rsidRPr="00B83D4E">
              <w:rPr>
                <w:rFonts w:ascii="DM Sans" w:hAnsi="DM Sans"/>
              </w:rPr>
              <w:br/>
              <w:t>(storbytiltak</w:t>
            </w:r>
          </w:p>
          <w:p w14:paraId="4603FCA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  <w:i/>
                <w:iCs/>
              </w:rPr>
              <w:t>Fra generalisering til spesialisering – modell for skalering av litteraturformidling</w:t>
            </w:r>
            <w:r w:rsidRPr="00B83D4E">
              <w:rPr>
                <w:rFonts w:ascii="DM Sans" w:hAnsi="DM Sans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2201161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200 000</w:t>
            </w:r>
          </w:p>
        </w:tc>
        <w:tc>
          <w:tcPr>
            <w:tcW w:w="5487" w:type="dxa"/>
            <w:noWrap/>
            <w:hideMark/>
          </w:tcPr>
          <w:p w14:paraId="1EB8843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 xml:space="preserve">Det skal utvikles en modell for å skalere </w:t>
            </w:r>
            <w:proofErr w:type="spellStart"/>
            <w:r w:rsidRPr="00B83D4E">
              <w:rPr>
                <w:rFonts w:ascii="DM Sans" w:hAnsi="DM Sans"/>
              </w:rPr>
              <w:t>Deichmans</w:t>
            </w:r>
            <w:proofErr w:type="spellEnd"/>
            <w:r w:rsidRPr="00B83D4E">
              <w:rPr>
                <w:rFonts w:ascii="DM Sans" w:hAnsi="DM Sans"/>
              </w:rPr>
              <w:t xml:space="preserve"> tilbud </w:t>
            </w:r>
            <w:r w:rsidRPr="00B83D4E">
              <w:rPr>
                <w:rFonts w:ascii="DM Sans" w:hAnsi="DM Sans"/>
                <w:i/>
                <w:iCs/>
              </w:rPr>
              <w:t xml:space="preserve">Baby på </w:t>
            </w:r>
            <w:proofErr w:type="spellStart"/>
            <w:r w:rsidRPr="00B83D4E">
              <w:rPr>
                <w:rFonts w:ascii="DM Sans" w:hAnsi="DM Sans"/>
                <w:i/>
                <w:iCs/>
              </w:rPr>
              <w:t>bib</w:t>
            </w:r>
            <w:proofErr w:type="spellEnd"/>
            <w:r w:rsidRPr="00B83D4E">
              <w:rPr>
                <w:rFonts w:ascii="DM Sans" w:hAnsi="DM Sans"/>
              </w:rPr>
              <w:t>, som vil gjøre det lettere for bibliotek med mindre kompetanse og kapasitet å innføre tilbudet. Tilbudet er en lesesirkel for babyer med foresatte, men kan også brukes med eldre barn og i småbarnsavdelinger i barnehager.</w:t>
            </w:r>
          </w:p>
        </w:tc>
      </w:tr>
      <w:tr w:rsidR="00117270" w:rsidRPr="00B83D4E" w14:paraId="51FFDE7A" w14:textId="77777777" w:rsidTr="00974D76">
        <w:trPr>
          <w:trHeight w:val="300"/>
        </w:trPr>
        <w:tc>
          <w:tcPr>
            <w:tcW w:w="2830" w:type="dxa"/>
            <w:noWrap/>
          </w:tcPr>
          <w:p w14:paraId="03B3E501" w14:textId="77777777" w:rsidR="00117270" w:rsidRPr="00B83D4E" w:rsidRDefault="00117270" w:rsidP="0002461F">
            <w:pPr>
              <w:rPr>
                <w:rFonts w:ascii="DM Sans" w:hAnsi="DM Sans"/>
              </w:rPr>
            </w:pPr>
            <w:proofErr w:type="spellStart"/>
            <w:r w:rsidRPr="00B83D4E">
              <w:rPr>
                <w:rFonts w:ascii="DM Sans" w:hAnsi="DM Sans"/>
              </w:rPr>
              <w:t>Deichman</w:t>
            </w:r>
            <w:proofErr w:type="spellEnd"/>
          </w:p>
        </w:tc>
        <w:tc>
          <w:tcPr>
            <w:tcW w:w="1276" w:type="dxa"/>
            <w:noWrap/>
          </w:tcPr>
          <w:p w14:paraId="276506DF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75 000</w:t>
            </w:r>
          </w:p>
        </w:tc>
        <w:tc>
          <w:tcPr>
            <w:tcW w:w="5487" w:type="dxa"/>
            <w:noWrap/>
            <w:hideMark/>
          </w:tcPr>
          <w:p w14:paraId="69C552A1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17E6FF0F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6006CF0D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Oslo</w:t>
            </w:r>
          </w:p>
        </w:tc>
        <w:tc>
          <w:tcPr>
            <w:tcW w:w="1276" w:type="dxa"/>
            <w:noWrap/>
            <w:hideMark/>
          </w:tcPr>
          <w:p w14:paraId="004212AC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275 000</w:t>
            </w:r>
          </w:p>
        </w:tc>
        <w:tc>
          <w:tcPr>
            <w:tcW w:w="5487" w:type="dxa"/>
            <w:noWrap/>
            <w:hideMark/>
          </w:tcPr>
          <w:p w14:paraId="01D30803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698FD270" w14:textId="77777777" w:rsidTr="00974D76">
        <w:trPr>
          <w:trHeight w:val="300"/>
        </w:trPr>
        <w:tc>
          <w:tcPr>
            <w:tcW w:w="2830" w:type="dxa"/>
            <w:noWrap/>
          </w:tcPr>
          <w:p w14:paraId="13D3AB7F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1276" w:type="dxa"/>
            <w:noWrap/>
          </w:tcPr>
          <w:p w14:paraId="3A66DE8C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</w:p>
        </w:tc>
        <w:tc>
          <w:tcPr>
            <w:tcW w:w="5487" w:type="dxa"/>
            <w:noWrap/>
          </w:tcPr>
          <w:p w14:paraId="177473EC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</w:p>
        </w:tc>
      </w:tr>
      <w:tr w:rsidR="00117270" w:rsidRPr="00B83D4E" w14:paraId="6220C55F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4D890B3F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Innlandet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1D8153B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0574850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10C42FF5" w14:textId="77777777" w:rsidTr="00974D76">
        <w:trPr>
          <w:trHeight w:val="300"/>
        </w:trPr>
        <w:tc>
          <w:tcPr>
            <w:tcW w:w="2830" w:type="dxa"/>
            <w:noWrap/>
          </w:tcPr>
          <w:p w14:paraId="1E40A73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Innlandet fylkesbibliotek</w:t>
            </w:r>
          </w:p>
        </w:tc>
        <w:tc>
          <w:tcPr>
            <w:tcW w:w="1276" w:type="dxa"/>
            <w:noWrap/>
          </w:tcPr>
          <w:p w14:paraId="315B39A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1 410 000</w:t>
            </w:r>
          </w:p>
        </w:tc>
        <w:tc>
          <w:tcPr>
            <w:tcW w:w="5487" w:type="dxa"/>
            <w:noWrap/>
            <w:hideMark/>
          </w:tcPr>
          <w:p w14:paraId="13BE90C2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26 kommuner</w:t>
            </w:r>
          </w:p>
        </w:tc>
      </w:tr>
      <w:tr w:rsidR="00117270" w:rsidRPr="00B83D4E" w14:paraId="6578286E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51707670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Hamar</w:t>
            </w:r>
            <w:r w:rsidRPr="00B83D4E">
              <w:rPr>
                <w:rFonts w:ascii="DM Sans" w:hAnsi="DM Sans"/>
              </w:rPr>
              <w:br/>
              <w:t xml:space="preserve">(storbytiltak, </w:t>
            </w:r>
            <w:r w:rsidRPr="00B83D4E">
              <w:rPr>
                <w:rFonts w:ascii="DM Sans" w:hAnsi="DM Sans"/>
                <w:i/>
                <w:iCs/>
              </w:rPr>
              <w:t>Til ungdommen: Litteraturformidling for og med ungdom rundt Mjøsa</w:t>
            </w:r>
            <w:r w:rsidRPr="00B83D4E">
              <w:rPr>
                <w:rFonts w:ascii="DM Sans" w:hAnsi="DM Sans"/>
              </w:rPr>
              <w:t>,</w:t>
            </w:r>
          </w:p>
          <w:p w14:paraId="627C758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andre år)</w:t>
            </w:r>
          </w:p>
        </w:tc>
        <w:tc>
          <w:tcPr>
            <w:tcW w:w="1276" w:type="dxa"/>
            <w:noWrap/>
            <w:hideMark/>
          </w:tcPr>
          <w:p w14:paraId="5BB4FFB9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400 000</w:t>
            </w:r>
          </w:p>
        </w:tc>
        <w:tc>
          <w:tcPr>
            <w:tcW w:w="5487" w:type="dxa"/>
            <w:noWrap/>
            <w:hideMark/>
          </w:tcPr>
          <w:p w14:paraId="49C353F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 xml:space="preserve">Mjøsbybibliotekene i Hamar, Gjøvik, Lillehammer og Ringsaker samarbeider for å gjøre litteratur og lesing mer relevant og tilgjengelig for ungdom i alderen 12-16 år gjennom fire hovedtiltak: 1. Etablering av et felles formidlingslaboratorium for de ansatte som jobber med barn og unge 2. Felles kanal på sosiale medier med og for </w:t>
            </w:r>
            <w:r w:rsidRPr="00B83D4E">
              <w:rPr>
                <w:rFonts w:ascii="DM Sans" w:hAnsi="DM Sans"/>
              </w:rPr>
              <w:lastRenderedPageBreak/>
              <w:t>ungdom 3. Leseaktiviteter med og for ungdom 4. Formidling i skolene.</w:t>
            </w:r>
          </w:p>
        </w:tc>
      </w:tr>
      <w:tr w:rsidR="00117270" w:rsidRPr="00B83D4E" w14:paraId="225015C9" w14:textId="77777777" w:rsidTr="00974D76">
        <w:trPr>
          <w:trHeight w:val="300"/>
        </w:trPr>
        <w:tc>
          <w:tcPr>
            <w:tcW w:w="2830" w:type="dxa"/>
            <w:noWrap/>
          </w:tcPr>
          <w:p w14:paraId="4DB3E2A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lastRenderedPageBreak/>
              <w:t>Østre Toten</w:t>
            </w:r>
          </w:p>
        </w:tc>
        <w:tc>
          <w:tcPr>
            <w:tcW w:w="1276" w:type="dxa"/>
            <w:noWrap/>
          </w:tcPr>
          <w:p w14:paraId="090BAABE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50 000</w:t>
            </w:r>
          </w:p>
        </w:tc>
        <w:tc>
          <w:tcPr>
            <w:tcW w:w="5487" w:type="dxa"/>
            <w:noWrap/>
            <w:hideMark/>
          </w:tcPr>
          <w:p w14:paraId="1FA1EEBA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05A16A19" w14:textId="77777777" w:rsidTr="00974D76">
        <w:trPr>
          <w:trHeight w:val="300"/>
        </w:trPr>
        <w:tc>
          <w:tcPr>
            <w:tcW w:w="2830" w:type="dxa"/>
            <w:noWrap/>
          </w:tcPr>
          <w:p w14:paraId="75608D0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Øystre Slidre</w:t>
            </w:r>
          </w:p>
        </w:tc>
        <w:tc>
          <w:tcPr>
            <w:tcW w:w="1276" w:type="dxa"/>
            <w:noWrap/>
          </w:tcPr>
          <w:p w14:paraId="140FD4B6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50 000</w:t>
            </w:r>
          </w:p>
        </w:tc>
        <w:tc>
          <w:tcPr>
            <w:tcW w:w="5487" w:type="dxa"/>
            <w:hideMark/>
          </w:tcPr>
          <w:p w14:paraId="3E600B6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19457183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1C6FFD1A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Innlandet</w:t>
            </w:r>
          </w:p>
        </w:tc>
        <w:tc>
          <w:tcPr>
            <w:tcW w:w="1276" w:type="dxa"/>
            <w:noWrap/>
            <w:hideMark/>
          </w:tcPr>
          <w:p w14:paraId="0F4D94E2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1 510 000</w:t>
            </w:r>
          </w:p>
        </w:tc>
        <w:tc>
          <w:tcPr>
            <w:tcW w:w="5487" w:type="dxa"/>
            <w:noWrap/>
            <w:hideMark/>
          </w:tcPr>
          <w:p w14:paraId="2E554BB0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57125F5E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1820688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562CB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3AFEABD2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4344FBBB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76E18F4F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Vestfold og Telemark fylke</w:t>
            </w:r>
          </w:p>
          <w:p w14:paraId="4643B4B2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 xml:space="preserve">(nå fylkene Telemark og Vestfold) 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2E77F93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4B9F8F30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224B07EE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4879FFDD" w14:textId="77777777" w:rsidR="00117270" w:rsidRPr="00B83D4E" w:rsidRDefault="00117270" w:rsidP="0002461F">
            <w:pPr>
              <w:rPr>
                <w:rFonts w:ascii="DM Sans" w:hAnsi="DM Sans"/>
                <w:lang w:val="nn-NO"/>
              </w:rPr>
            </w:pPr>
            <w:r w:rsidRPr="00B83D4E">
              <w:rPr>
                <w:rFonts w:ascii="DM Sans" w:hAnsi="DM Sans"/>
                <w:lang w:val="nn-NO"/>
              </w:rPr>
              <w:t>Vestfold og Telemark fylkesbibliotek (</w:t>
            </w:r>
            <w:proofErr w:type="spellStart"/>
            <w:r w:rsidRPr="00B83D4E">
              <w:rPr>
                <w:rFonts w:ascii="DM Sans" w:hAnsi="DM Sans"/>
                <w:i/>
                <w:iCs/>
                <w:lang w:val="nn-NO"/>
              </w:rPr>
              <w:t>Sommmerles</w:t>
            </w:r>
            <w:proofErr w:type="spellEnd"/>
            <w:r w:rsidRPr="00B83D4E">
              <w:rPr>
                <w:rFonts w:ascii="DM Sans" w:hAnsi="DM Sans"/>
                <w:lang w:val="nn-NO"/>
              </w:rPr>
              <w:t>, fjerde år)</w:t>
            </w:r>
          </w:p>
        </w:tc>
        <w:tc>
          <w:tcPr>
            <w:tcW w:w="1276" w:type="dxa"/>
            <w:noWrap/>
            <w:hideMark/>
          </w:tcPr>
          <w:p w14:paraId="0B598D57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950 000</w:t>
            </w:r>
          </w:p>
        </w:tc>
        <w:tc>
          <w:tcPr>
            <w:tcW w:w="5487" w:type="dxa"/>
            <w:noWrap/>
            <w:hideMark/>
          </w:tcPr>
          <w:p w14:paraId="05900419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 xml:space="preserve">Helhetlig </w:t>
            </w:r>
            <w:proofErr w:type="spellStart"/>
            <w:r w:rsidRPr="00B83D4E">
              <w:rPr>
                <w:rFonts w:ascii="DM Sans" w:hAnsi="DM Sans"/>
              </w:rPr>
              <w:t>utviking</w:t>
            </w:r>
            <w:proofErr w:type="spellEnd"/>
            <w:r w:rsidRPr="00B83D4E">
              <w:rPr>
                <w:rFonts w:ascii="DM Sans" w:hAnsi="DM Sans"/>
              </w:rPr>
              <w:t xml:space="preserve"> av </w:t>
            </w:r>
            <w:proofErr w:type="spellStart"/>
            <w:r w:rsidRPr="00B83D4E">
              <w:rPr>
                <w:rFonts w:ascii="DM Sans" w:hAnsi="DM Sans"/>
                <w:i/>
                <w:iCs/>
              </w:rPr>
              <w:t>Sommerles</w:t>
            </w:r>
            <w:proofErr w:type="spellEnd"/>
            <w:r w:rsidRPr="00B83D4E">
              <w:rPr>
                <w:rFonts w:ascii="DM Sans" w:hAnsi="DM Sans"/>
              </w:rPr>
              <w:t xml:space="preserve"> som nasjonal</w:t>
            </w:r>
          </w:p>
          <w:p w14:paraId="00F9DD1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kampanje i samarbeid med andre aktører i perioden</w:t>
            </w:r>
          </w:p>
          <w:p w14:paraId="0CA49DE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for den nasjonale bibliotekstrategien.</w:t>
            </w:r>
          </w:p>
        </w:tc>
      </w:tr>
      <w:tr w:rsidR="00117270" w:rsidRPr="00B83D4E" w14:paraId="31E53FD6" w14:textId="77777777" w:rsidTr="00974D76">
        <w:trPr>
          <w:trHeight w:val="300"/>
        </w:trPr>
        <w:tc>
          <w:tcPr>
            <w:tcW w:w="2830" w:type="dxa"/>
            <w:noWrap/>
          </w:tcPr>
          <w:p w14:paraId="337C0659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Nissedal</w:t>
            </w:r>
          </w:p>
        </w:tc>
        <w:tc>
          <w:tcPr>
            <w:tcW w:w="1276" w:type="dxa"/>
            <w:noWrap/>
            <w:hideMark/>
          </w:tcPr>
          <w:p w14:paraId="380C4E1A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50 000</w:t>
            </w:r>
          </w:p>
        </w:tc>
        <w:tc>
          <w:tcPr>
            <w:tcW w:w="5487" w:type="dxa"/>
            <w:noWrap/>
            <w:hideMark/>
          </w:tcPr>
          <w:p w14:paraId="4B1CFB65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0A348DBB" w14:textId="77777777" w:rsidTr="00974D76">
        <w:trPr>
          <w:trHeight w:val="300"/>
        </w:trPr>
        <w:tc>
          <w:tcPr>
            <w:tcW w:w="2830" w:type="dxa"/>
            <w:noWrap/>
          </w:tcPr>
          <w:p w14:paraId="42CECF0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Notodden</w:t>
            </w:r>
          </w:p>
        </w:tc>
        <w:tc>
          <w:tcPr>
            <w:tcW w:w="1276" w:type="dxa"/>
            <w:noWrap/>
            <w:hideMark/>
          </w:tcPr>
          <w:p w14:paraId="12E93B07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50 000</w:t>
            </w:r>
          </w:p>
        </w:tc>
        <w:tc>
          <w:tcPr>
            <w:tcW w:w="5487" w:type="dxa"/>
            <w:noWrap/>
            <w:hideMark/>
          </w:tcPr>
          <w:p w14:paraId="188A3C35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1085282C" w14:textId="77777777" w:rsidTr="00974D76">
        <w:trPr>
          <w:trHeight w:val="300"/>
        </w:trPr>
        <w:tc>
          <w:tcPr>
            <w:tcW w:w="2830" w:type="dxa"/>
            <w:noWrap/>
          </w:tcPr>
          <w:p w14:paraId="1D2DF58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Sandefjord</w:t>
            </w:r>
          </w:p>
        </w:tc>
        <w:tc>
          <w:tcPr>
            <w:tcW w:w="1276" w:type="dxa"/>
            <w:noWrap/>
            <w:hideMark/>
          </w:tcPr>
          <w:p w14:paraId="07323263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50 000</w:t>
            </w:r>
          </w:p>
        </w:tc>
        <w:tc>
          <w:tcPr>
            <w:tcW w:w="5487" w:type="dxa"/>
            <w:noWrap/>
            <w:hideMark/>
          </w:tcPr>
          <w:p w14:paraId="2BC3C5B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4295D5DD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5F62CAEB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Vestfold og Telemark</w:t>
            </w:r>
          </w:p>
        </w:tc>
        <w:tc>
          <w:tcPr>
            <w:tcW w:w="1276" w:type="dxa"/>
            <w:noWrap/>
            <w:hideMark/>
          </w:tcPr>
          <w:p w14:paraId="6C0F7648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1 100 000</w:t>
            </w:r>
          </w:p>
        </w:tc>
        <w:tc>
          <w:tcPr>
            <w:tcW w:w="5487" w:type="dxa"/>
            <w:noWrap/>
            <w:hideMark/>
          </w:tcPr>
          <w:p w14:paraId="28398AFD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66F2C638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093A63D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14FFCE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60A64D5D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3AFBF509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0AAB3F98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Agder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66B35740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09271276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1BFC2138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6EF42EA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Agder fylkesbibliotek</w:t>
            </w:r>
          </w:p>
        </w:tc>
        <w:tc>
          <w:tcPr>
            <w:tcW w:w="1276" w:type="dxa"/>
            <w:noWrap/>
            <w:hideMark/>
          </w:tcPr>
          <w:p w14:paraId="28AE1149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900 000</w:t>
            </w:r>
          </w:p>
        </w:tc>
        <w:tc>
          <w:tcPr>
            <w:tcW w:w="5487" w:type="dxa"/>
            <w:noWrap/>
            <w:hideMark/>
          </w:tcPr>
          <w:p w14:paraId="38D9F0EA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</w:rPr>
              <w:t>Ansvarlig for samarbeid mellom folkebibliotek i 17 kommuner</w:t>
            </w:r>
          </w:p>
        </w:tc>
      </w:tr>
      <w:tr w:rsidR="00117270" w:rsidRPr="00B83D4E" w14:paraId="3AFB0B39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32931D8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Kristiansand</w:t>
            </w:r>
          </w:p>
        </w:tc>
        <w:tc>
          <w:tcPr>
            <w:tcW w:w="1276" w:type="dxa"/>
            <w:noWrap/>
            <w:hideMark/>
          </w:tcPr>
          <w:p w14:paraId="50DFFEF5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75 000</w:t>
            </w:r>
          </w:p>
        </w:tc>
        <w:tc>
          <w:tcPr>
            <w:tcW w:w="5487" w:type="dxa"/>
            <w:noWrap/>
            <w:hideMark/>
          </w:tcPr>
          <w:p w14:paraId="3C44EB1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71880BC9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4BEA62F2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Agder</w:t>
            </w:r>
          </w:p>
        </w:tc>
        <w:tc>
          <w:tcPr>
            <w:tcW w:w="1276" w:type="dxa"/>
            <w:noWrap/>
            <w:hideMark/>
          </w:tcPr>
          <w:p w14:paraId="79E2C490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975 000</w:t>
            </w:r>
          </w:p>
        </w:tc>
        <w:tc>
          <w:tcPr>
            <w:tcW w:w="5487" w:type="dxa"/>
            <w:noWrap/>
            <w:hideMark/>
          </w:tcPr>
          <w:p w14:paraId="0B9BC2AD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4905FBE0" w14:textId="77777777" w:rsidTr="00974D76">
        <w:trPr>
          <w:trHeight w:val="315"/>
        </w:trPr>
        <w:tc>
          <w:tcPr>
            <w:tcW w:w="2830" w:type="dxa"/>
            <w:noWrap/>
            <w:hideMark/>
          </w:tcPr>
          <w:p w14:paraId="0B390CE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B1404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78FACFE2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6B9A860C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059C9413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Rogaland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62E94C4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2B1F5206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7120D31C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22155A5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Rogaland fylkesbibliotek</w:t>
            </w:r>
          </w:p>
        </w:tc>
        <w:tc>
          <w:tcPr>
            <w:tcW w:w="1276" w:type="dxa"/>
            <w:noWrap/>
            <w:hideMark/>
          </w:tcPr>
          <w:p w14:paraId="2837AFAC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965 000</w:t>
            </w:r>
          </w:p>
        </w:tc>
        <w:tc>
          <w:tcPr>
            <w:tcW w:w="5487" w:type="dxa"/>
            <w:noWrap/>
            <w:hideMark/>
          </w:tcPr>
          <w:p w14:paraId="7B5B1AD2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18 kommuner</w:t>
            </w:r>
          </w:p>
        </w:tc>
      </w:tr>
      <w:tr w:rsidR="00117270" w:rsidRPr="00B83D4E" w14:paraId="76D8B0AE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134FDDD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Stavanger</w:t>
            </w:r>
          </w:p>
        </w:tc>
        <w:tc>
          <w:tcPr>
            <w:tcW w:w="1276" w:type="dxa"/>
            <w:noWrap/>
            <w:hideMark/>
          </w:tcPr>
          <w:p w14:paraId="79FF81DC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75 000</w:t>
            </w:r>
          </w:p>
        </w:tc>
        <w:tc>
          <w:tcPr>
            <w:tcW w:w="5487" w:type="dxa"/>
            <w:noWrap/>
            <w:hideMark/>
          </w:tcPr>
          <w:p w14:paraId="5A25CA8F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20244C37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71FEF027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Rogaland</w:t>
            </w:r>
          </w:p>
        </w:tc>
        <w:tc>
          <w:tcPr>
            <w:tcW w:w="1276" w:type="dxa"/>
            <w:noWrap/>
            <w:hideMark/>
          </w:tcPr>
          <w:p w14:paraId="5C500C91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1 040 000</w:t>
            </w:r>
          </w:p>
        </w:tc>
        <w:tc>
          <w:tcPr>
            <w:tcW w:w="5487" w:type="dxa"/>
            <w:noWrap/>
            <w:hideMark/>
          </w:tcPr>
          <w:p w14:paraId="05FEEF05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78BC5513" w14:textId="77777777" w:rsidTr="00974D76">
        <w:trPr>
          <w:trHeight w:val="289"/>
        </w:trPr>
        <w:tc>
          <w:tcPr>
            <w:tcW w:w="2830" w:type="dxa"/>
            <w:noWrap/>
            <w:hideMark/>
          </w:tcPr>
          <w:p w14:paraId="2B8C92B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E4CA1F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462AF315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38317562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6C18C20B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proofErr w:type="spellStart"/>
            <w:r w:rsidRPr="00B83D4E">
              <w:rPr>
                <w:rFonts w:ascii="DM Sans" w:hAnsi="DM Sans"/>
                <w:b/>
                <w:bCs/>
              </w:rPr>
              <w:t>Vestland</w:t>
            </w:r>
            <w:proofErr w:type="spellEnd"/>
            <w:r w:rsidRPr="00B83D4E">
              <w:rPr>
                <w:rFonts w:ascii="DM Sans" w:hAnsi="DM Sans"/>
                <w:b/>
                <w:bCs/>
              </w:rPr>
              <w:t xml:space="preserve">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CD921DA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00F4536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79F3ACF3" w14:textId="77777777" w:rsidTr="00974D76">
        <w:trPr>
          <w:trHeight w:val="300"/>
        </w:trPr>
        <w:tc>
          <w:tcPr>
            <w:tcW w:w="2830" w:type="dxa"/>
            <w:noWrap/>
          </w:tcPr>
          <w:p w14:paraId="5C7102F3" w14:textId="77777777" w:rsidR="00117270" w:rsidRPr="00B83D4E" w:rsidRDefault="00117270" w:rsidP="0002461F">
            <w:pPr>
              <w:rPr>
                <w:rFonts w:ascii="DM Sans" w:hAnsi="DM Sans"/>
              </w:rPr>
            </w:pPr>
            <w:proofErr w:type="spellStart"/>
            <w:r w:rsidRPr="00B83D4E">
              <w:rPr>
                <w:rFonts w:ascii="DM Sans" w:hAnsi="DM Sans" w:cs="Calibri"/>
                <w:color w:val="000000"/>
              </w:rPr>
              <w:t>Vestland</w:t>
            </w:r>
            <w:proofErr w:type="spellEnd"/>
            <w:r w:rsidRPr="00B83D4E">
              <w:rPr>
                <w:rFonts w:ascii="DM Sans" w:hAnsi="DM Sans" w:cs="Calibri"/>
                <w:color w:val="000000"/>
              </w:rPr>
              <w:t xml:space="preserve"> fylkesbibliotek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AFB1E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1 150 000</w:t>
            </w:r>
          </w:p>
        </w:tc>
        <w:tc>
          <w:tcPr>
            <w:tcW w:w="5487" w:type="dxa"/>
            <w:noWrap/>
          </w:tcPr>
          <w:p w14:paraId="4CD09BBE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22 kommuner</w:t>
            </w:r>
          </w:p>
        </w:tc>
      </w:tr>
      <w:tr w:rsidR="00117270" w:rsidRPr="00B83D4E" w14:paraId="31B4692A" w14:textId="77777777" w:rsidTr="00974D76">
        <w:trPr>
          <w:trHeight w:val="300"/>
        </w:trPr>
        <w:tc>
          <w:tcPr>
            <w:tcW w:w="2830" w:type="dxa"/>
            <w:noWrap/>
          </w:tcPr>
          <w:p w14:paraId="143ED9D2" w14:textId="77777777" w:rsidR="00117270" w:rsidRPr="00B83D4E" w:rsidRDefault="00117270" w:rsidP="0002461F">
            <w:pPr>
              <w:rPr>
                <w:rFonts w:ascii="DM Sans" w:hAnsi="DM Sans" w:cs="Calibri"/>
                <w:color w:val="000000"/>
              </w:rPr>
            </w:pPr>
            <w:r w:rsidRPr="00B83D4E">
              <w:rPr>
                <w:rFonts w:ascii="DM Sans" w:hAnsi="DM Sans" w:cs="Calibri"/>
                <w:color w:val="000000"/>
              </w:rPr>
              <w:t>Bergen</w:t>
            </w:r>
          </w:p>
          <w:p w14:paraId="4A37045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 xml:space="preserve">(storbytiltak, </w:t>
            </w:r>
            <w:r w:rsidRPr="00B83D4E">
              <w:rPr>
                <w:rFonts w:ascii="DM Sans" w:hAnsi="DM Sans" w:cs="Calibri"/>
                <w:i/>
                <w:iCs/>
                <w:color w:val="000000"/>
              </w:rPr>
              <w:t>Din neste bok: Nye formidlingskonsepter av voksen skjønnlitteratur på Bergen Off. Bibliotek</w:t>
            </w:r>
            <w:r w:rsidRPr="00B83D4E">
              <w:rPr>
                <w:rFonts w:ascii="DM Sans" w:hAnsi="DM Sans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AF2AAB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120 000</w:t>
            </w:r>
          </w:p>
        </w:tc>
        <w:tc>
          <w:tcPr>
            <w:tcW w:w="5487" w:type="dxa"/>
            <w:noWrap/>
          </w:tcPr>
          <w:p w14:paraId="4A04B58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Biblioteket vil utfordre bestselgerkulturen ved å løfte fram bøker som kan leses istedenfor og parallelt med de populære bøkene. Biblioteket vil prøve ut fem konkrete tiltak – videoserie, grafisk materiale, arrangementsserie, personaliserte lesetips og litterær førstehjelp.</w:t>
            </w:r>
          </w:p>
        </w:tc>
      </w:tr>
      <w:tr w:rsidR="00117270" w:rsidRPr="00B83D4E" w14:paraId="42A5E589" w14:textId="77777777" w:rsidTr="00974D76">
        <w:trPr>
          <w:trHeight w:val="300"/>
        </w:trPr>
        <w:tc>
          <w:tcPr>
            <w:tcW w:w="2830" w:type="dxa"/>
            <w:noWrap/>
          </w:tcPr>
          <w:p w14:paraId="71332C6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Bergen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C25F7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458962F3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791000B8" w14:textId="77777777" w:rsidTr="00974D76">
        <w:trPr>
          <w:trHeight w:val="300"/>
        </w:trPr>
        <w:tc>
          <w:tcPr>
            <w:tcW w:w="2830" w:type="dxa"/>
            <w:noWrap/>
          </w:tcPr>
          <w:p w14:paraId="716389C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Gloppen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0B9B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50 000</w:t>
            </w:r>
          </w:p>
        </w:tc>
        <w:tc>
          <w:tcPr>
            <w:tcW w:w="5487" w:type="dxa"/>
            <w:noWrap/>
          </w:tcPr>
          <w:p w14:paraId="7A2F0642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07018D72" w14:textId="77777777" w:rsidTr="00974D76">
        <w:trPr>
          <w:trHeight w:val="300"/>
        </w:trPr>
        <w:tc>
          <w:tcPr>
            <w:tcW w:w="2830" w:type="dxa"/>
            <w:noWrap/>
          </w:tcPr>
          <w:p w14:paraId="75F87EA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Høyanger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02848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50 000</w:t>
            </w:r>
          </w:p>
        </w:tc>
        <w:tc>
          <w:tcPr>
            <w:tcW w:w="5487" w:type="dxa"/>
          </w:tcPr>
          <w:p w14:paraId="41B63AFB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3188395E" w14:textId="77777777" w:rsidTr="00974D76">
        <w:trPr>
          <w:trHeight w:val="300"/>
        </w:trPr>
        <w:tc>
          <w:tcPr>
            <w:tcW w:w="2830" w:type="dxa"/>
            <w:noWrap/>
          </w:tcPr>
          <w:p w14:paraId="619C153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Voss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6F82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26CA14AF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1C1DF759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520DA30A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 xml:space="preserve">Sum </w:t>
            </w:r>
            <w:proofErr w:type="spellStart"/>
            <w:r w:rsidRPr="00B83D4E">
              <w:rPr>
                <w:rFonts w:ascii="DM Sans" w:hAnsi="DM Sans"/>
                <w:b/>
                <w:bCs/>
              </w:rPr>
              <w:t>Vestland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03492F1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1 520 000</w:t>
            </w:r>
          </w:p>
        </w:tc>
        <w:tc>
          <w:tcPr>
            <w:tcW w:w="5487" w:type="dxa"/>
            <w:noWrap/>
            <w:hideMark/>
          </w:tcPr>
          <w:p w14:paraId="2BF61F5D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35821087" w14:textId="77777777" w:rsidTr="00974D76">
        <w:trPr>
          <w:trHeight w:val="300"/>
        </w:trPr>
        <w:tc>
          <w:tcPr>
            <w:tcW w:w="2830" w:type="dxa"/>
            <w:noWrap/>
          </w:tcPr>
          <w:p w14:paraId="44A6CC87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  <w:tc>
          <w:tcPr>
            <w:tcW w:w="1276" w:type="dxa"/>
            <w:noWrap/>
          </w:tcPr>
          <w:p w14:paraId="4E011D8D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</w:p>
        </w:tc>
        <w:tc>
          <w:tcPr>
            <w:tcW w:w="5487" w:type="dxa"/>
            <w:noWrap/>
          </w:tcPr>
          <w:p w14:paraId="1BD78124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3428C678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59C0EBB3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Møre og Romsdal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91F180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18E8C05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0EF729F3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1B52A7C9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Møre og Romsdal fylkesbibliotek</w:t>
            </w:r>
          </w:p>
        </w:tc>
        <w:tc>
          <w:tcPr>
            <w:tcW w:w="1276" w:type="dxa"/>
            <w:noWrap/>
            <w:hideMark/>
          </w:tcPr>
          <w:p w14:paraId="4CFB9AB8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1 200 000</w:t>
            </w:r>
          </w:p>
        </w:tc>
        <w:tc>
          <w:tcPr>
            <w:tcW w:w="5487" w:type="dxa"/>
            <w:noWrap/>
          </w:tcPr>
          <w:p w14:paraId="6B6B505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24 kommuner</w:t>
            </w:r>
          </w:p>
        </w:tc>
      </w:tr>
      <w:tr w:rsidR="00117270" w:rsidRPr="00B83D4E" w14:paraId="723D8616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3B11163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Kristiansund</w:t>
            </w:r>
          </w:p>
        </w:tc>
        <w:tc>
          <w:tcPr>
            <w:tcW w:w="1276" w:type="dxa"/>
            <w:noWrap/>
            <w:hideMark/>
          </w:tcPr>
          <w:p w14:paraId="198ED62A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145 000</w:t>
            </w:r>
          </w:p>
        </w:tc>
        <w:tc>
          <w:tcPr>
            <w:tcW w:w="5487" w:type="dxa"/>
            <w:noWrap/>
            <w:hideMark/>
          </w:tcPr>
          <w:p w14:paraId="17BABEF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Samarbeid med Gjemnes</w:t>
            </w:r>
          </w:p>
        </w:tc>
      </w:tr>
      <w:tr w:rsidR="00117270" w:rsidRPr="00B83D4E" w14:paraId="65E10049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3D4DF134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Møre og Romsdal</w:t>
            </w:r>
          </w:p>
        </w:tc>
        <w:tc>
          <w:tcPr>
            <w:tcW w:w="1276" w:type="dxa"/>
            <w:noWrap/>
            <w:hideMark/>
          </w:tcPr>
          <w:p w14:paraId="722B316D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1 345 000</w:t>
            </w:r>
          </w:p>
        </w:tc>
        <w:tc>
          <w:tcPr>
            <w:tcW w:w="5487" w:type="dxa"/>
            <w:noWrap/>
            <w:hideMark/>
          </w:tcPr>
          <w:p w14:paraId="7E14251F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68D4D1D4" w14:textId="77777777" w:rsidTr="00974D76">
        <w:trPr>
          <w:trHeight w:val="300"/>
        </w:trPr>
        <w:tc>
          <w:tcPr>
            <w:tcW w:w="2830" w:type="dxa"/>
            <w:noWrap/>
          </w:tcPr>
          <w:p w14:paraId="03D4CB43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  <w:tc>
          <w:tcPr>
            <w:tcW w:w="1276" w:type="dxa"/>
            <w:noWrap/>
          </w:tcPr>
          <w:p w14:paraId="15867B8B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</w:p>
        </w:tc>
        <w:tc>
          <w:tcPr>
            <w:tcW w:w="5487" w:type="dxa"/>
            <w:noWrap/>
          </w:tcPr>
          <w:p w14:paraId="633E51CB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4393461B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4782A03C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Trøndelag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7949FF0D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26CA8D16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9B5645" w14:paraId="5C68ACCF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03F54DBB" w14:textId="77777777" w:rsidR="00117270" w:rsidRPr="00B83D4E" w:rsidRDefault="00117270" w:rsidP="0002461F">
            <w:pPr>
              <w:rPr>
                <w:rFonts w:ascii="DM Sans" w:hAnsi="DM Sans"/>
                <w:lang w:val="nn-NO"/>
              </w:rPr>
            </w:pPr>
            <w:r w:rsidRPr="00B83D4E">
              <w:rPr>
                <w:rFonts w:ascii="DM Sans" w:hAnsi="DM Sans"/>
                <w:lang w:val="nn-NO"/>
              </w:rPr>
              <w:t>Trøndelag fylkesbibliotek</w:t>
            </w:r>
          </w:p>
          <w:p w14:paraId="74B3C331" w14:textId="77777777" w:rsidR="00117270" w:rsidRPr="00B83D4E" w:rsidRDefault="00117270" w:rsidP="0002461F">
            <w:pPr>
              <w:rPr>
                <w:rFonts w:ascii="DM Sans" w:hAnsi="DM Sans"/>
                <w:lang w:val="nn-NO"/>
              </w:rPr>
            </w:pPr>
            <w:r w:rsidRPr="00B83D4E">
              <w:rPr>
                <w:rFonts w:ascii="DM Sans" w:hAnsi="DM Sans"/>
                <w:lang w:val="nn-NO"/>
              </w:rPr>
              <w:t xml:space="preserve">(Prosjektet </w:t>
            </w:r>
            <w:r w:rsidRPr="00B83D4E">
              <w:rPr>
                <w:rFonts w:ascii="DM Sans" w:hAnsi="DM Sans"/>
                <w:i/>
                <w:iCs/>
                <w:lang w:val="nn-NO"/>
              </w:rPr>
              <w:t>Formidlingskompetanse i folkebibliotek (</w:t>
            </w:r>
            <w:proofErr w:type="spellStart"/>
            <w:r w:rsidRPr="00B83D4E">
              <w:rPr>
                <w:rFonts w:ascii="DM Sans" w:hAnsi="DM Sans"/>
                <w:i/>
                <w:iCs/>
                <w:lang w:val="nn-NO"/>
              </w:rPr>
              <w:t>FiF</w:t>
            </w:r>
            <w:proofErr w:type="spellEnd"/>
            <w:r w:rsidRPr="00B83D4E">
              <w:rPr>
                <w:rFonts w:ascii="DM Sans" w:hAnsi="DM Sans"/>
                <w:i/>
                <w:iCs/>
                <w:lang w:val="nn-NO"/>
              </w:rPr>
              <w:t>)</w:t>
            </w:r>
            <w:r w:rsidRPr="00B83D4E">
              <w:rPr>
                <w:rFonts w:ascii="DM Sans" w:hAnsi="DM Sans"/>
                <w:lang w:val="nn-NO"/>
              </w:rPr>
              <w:t>, fjerde år)</w:t>
            </w:r>
          </w:p>
        </w:tc>
        <w:tc>
          <w:tcPr>
            <w:tcW w:w="1276" w:type="dxa"/>
            <w:noWrap/>
            <w:hideMark/>
          </w:tcPr>
          <w:p w14:paraId="2F541AD9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1 500 000</w:t>
            </w:r>
          </w:p>
        </w:tc>
        <w:tc>
          <w:tcPr>
            <w:tcW w:w="5487" w:type="dxa"/>
            <w:noWrap/>
            <w:hideMark/>
          </w:tcPr>
          <w:p w14:paraId="4896CDF9" w14:textId="77777777" w:rsidR="00117270" w:rsidRPr="00B83D4E" w:rsidRDefault="00117270" w:rsidP="0002461F">
            <w:pPr>
              <w:rPr>
                <w:rFonts w:ascii="DM Sans" w:hAnsi="DM Sans"/>
                <w:lang w:val="nn-NO"/>
              </w:rPr>
            </w:pPr>
            <w:r w:rsidRPr="00B83D4E">
              <w:rPr>
                <w:rFonts w:ascii="DM Sans" w:hAnsi="DM Sans"/>
                <w:lang w:val="nn-NO"/>
              </w:rPr>
              <w:t xml:space="preserve">Samarbeid med </w:t>
            </w:r>
            <w:proofErr w:type="spellStart"/>
            <w:r w:rsidRPr="00B83D4E">
              <w:rPr>
                <w:rFonts w:ascii="DM Sans" w:hAnsi="DM Sans"/>
                <w:lang w:val="nn-NO"/>
              </w:rPr>
              <w:t>øvrige</w:t>
            </w:r>
            <w:proofErr w:type="spellEnd"/>
            <w:r w:rsidRPr="00B83D4E">
              <w:rPr>
                <w:rFonts w:ascii="DM Sans" w:hAnsi="DM Sans"/>
                <w:lang w:val="nn-NO"/>
              </w:rPr>
              <w:t xml:space="preserve"> fylkesbibliotek om prosjektet </w:t>
            </w:r>
            <w:r w:rsidRPr="00B83D4E">
              <w:rPr>
                <w:rFonts w:ascii="DM Sans" w:hAnsi="DM Sans"/>
                <w:i/>
                <w:iCs/>
                <w:lang w:val="nn-NO"/>
              </w:rPr>
              <w:t>Formidlingskompetanse i folkebibliotek (</w:t>
            </w:r>
            <w:proofErr w:type="spellStart"/>
            <w:r w:rsidRPr="00B83D4E">
              <w:rPr>
                <w:rFonts w:ascii="DM Sans" w:hAnsi="DM Sans"/>
                <w:i/>
                <w:iCs/>
                <w:lang w:val="nn-NO"/>
              </w:rPr>
              <w:t>FiF</w:t>
            </w:r>
            <w:proofErr w:type="spellEnd"/>
            <w:r w:rsidRPr="00B83D4E">
              <w:rPr>
                <w:rFonts w:ascii="DM Sans" w:hAnsi="DM Sans"/>
                <w:i/>
                <w:iCs/>
                <w:lang w:val="nn-NO"/>
              </w:rPr>
              <w:t>).</w:t>
            </w:r>
          </w:p>
        </w:tc>
      </w:tr>
      <w:tr w:rsidR="00117270" w:rsidRPr="00B83D4E" w14:paraId="24C00B9C" w14:textId="77777777" w:rsidTr="00974D76">
        <w:trPr>
          <w:trHeight w:val="300"/>
        </w:trPr>
        <w:tc>
          <w:tcPr>
            <w:tcW w:w="2830" w:type="dxa"/>
            <w:noWrap/>
          </w:tcPr>
          <w:p w14:paraId="36BA7BD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 xml:space="preserve">Trøndelag </w:t>
            </w:r>
            <w:r w:rsidRPr="00B83D4E">
              <w:rPr>
                <w:rFonts w:ascii="DM Sans" w:hAnsi="DM Sans"/>
              </w:rPr>
              <w:t>fylkesbibliotek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2E67A9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1 050 000</w:t>
            </w:r>
          </w:p>
        </w:tc>
        <w:tc>
          <w:tcPr>
            <w:tcW w:w="5487" w:type="dxa"/>
          </w:tcPr>
          <w:p w14:paraId="2E4B95D6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20 kommuner</w:t>
            </w:r>
          </w:p>
        </w:tc>
      </w:tr>
      <w:tr w:rsidR="00117270" w:rsidRPr="00B83D4E" w14:paraId="6523978B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768A237B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 w:cs="Calibri"/>
                <w:color w:val="000000"/>
              </w:rPr>
              <w:t>Inderøy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800E49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 w:cs="Calibri"/>
              </w:rPr>
              <w:t>50 000</w:t>
            </w:r>
          </w:p>
        </w:tc>
        <w:tc>
          <w:tcPr>
            <w:tcW w:w="5487" w:type="dxa"/>
            <w:noWrap/>
            <w:hideMark/>
          </w:tcPr>
          <w:p w14:paraId="47B0CFE0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4385BAC2" w14:textId="77777777" w:rsidTr="00974D76">
        <w:trPr>
          <w:trHeight w:val="300"/>
        </w:trPr>
        <w:tc>
          <w:tcPr>
            <w:tcW w:w="2830" w:type="dxa"/>
            <w:noWrap/>
          </w:tcPr>
          <w:p w14:paraId="2179A12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Midtre Gauldal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2890CA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50 000</w:t>
            </w:r>
          </w:p>
        </w:tc>
        <w:tc>
          <w:tcPr>
            <w:tcW w:w="5487" w:type="dxa"/>
            <w:noWrap/>
          </w:tcPr>
          <w:p w14:paraId="794768A0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4F612927" w14:textId="77777777" w:rsidTr="00974D76">
        <w:trPr>
          <w:trHeight w:val="300"/>
        </w:trPr>
        <w:tc>
          <w:tcPr>
            <w:tcW w:w="2830" w:type="dxa"/>
            <w:noWrap/>
          </w:tcPr>
          <w:p w14:paraId="7C5A8F65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3C1D9D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</w:tcPr>
          <w:p w14:paraId="5248D6B1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069A1156" w14:textId="77777777" w:rsidTr="00974D76">
        <w:trPr>
          <w:trHeight w:val="300"/>
        </w:trPr>
        <w:tc>
          <w:tcPr>
            <w:tcW w:w="2830" w:type="dxa"/>
            <w:noWrap/>
          </w:tcPr>
          <w:p w14:paraId="5D74A9BD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Verdal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A0991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2F1D001C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1F690D59" w14:textId="77777777" w:rsidTr="00974D76">
        <w:trPr>
          <w:trHeight w:val="315"/>
        </w:trPr>
        <w:tc>
          <w:tcPr>
            <w:tcW w:w="2830" w:type="dxa"/>
            <w:noWrap/>
          </w:tcPr>
          <w:p w14:paraId="5F97B794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Trøndelag</w:t>
            </w:r>
          </w:p>
        </w:tc>
        <w:tc>
          <w:tcPr>
            <w:tcW w:w="1276" w:type="dxa"/>
            <w:noWrap/>
          </w:tcPr>
          <w:p w14:paraId="5A6A9077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2 800 000</w:t>
            </w:r>
          </w:p>
        </w:tc>
        <w:tc>
          <w:tcPr>
            <w:tcW w:w="5487" w:type="dxa"/>
            <w:noWrap/>
          </w:tcPr>
          <w:p w14:paraId="45350E0E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5ADD95F5" w14:textId="77777777" w:rsidTr="00974D76">
        <w:trPr>
          <w:trHeight w:val="315"/>
        </w:trPr>
        <w:tc>
          <w:tcPr>
            <w:tcW w:w="2830" w:type="dxa"/>
            <w:noWrap/>
            <w:hideMark/>
          </w:tcPr>
          <w:p w14:paraId="1C31D62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F0EF81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3C210C3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396F668D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01CEAFE6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Nordland fylke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713EC080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0F6BE651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2011397C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01BE00C0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Nordland fylkesbibliotek</w:t>
            </w:r>
          </w:p>
        </w:tc>
        <w:tc>
          <w:tcPr>
            <w:tcW w:w="1276" w:type="dxa"/>
            <w:noWrap/>
            <w:hideMark/>
          </w:tcPr>
          <w:p w14:paraId="712F6AD6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900 000</w:t>
            </w:r>
          </w:p>
        </w:tc>
        <w:tc>
          <w:tcPr>
            <w:tcW w:w="5487" w:type="dxa"/>
            <w:noWrap/>
            <w:hideMark/>
          </w:tcPr>
          <w:p w14:paraId="43229093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17 kommuner</w:t>
            </w:r>
          </w:p>
        </w:tc>
      </w:tr>
      <w:tr w:rsidR="00117270" w:rsidRPr="00B83D4E" w14:paraId="2909FEE8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4FD71AF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Bodø</w:t>
            </w:r>
          </w:p>
        </w:tc>
        <w:tc>
          <w:tcPr>
            <w:tcW w:w="1276" w:type="dxa"/>
            <w:noWrap/>
            <w:hideMark/>
          </w:tcPr>
          <w:p w14:paraId="0A327C88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75 000</w:t>
            </w:r>
          </w:p>
        </w:tc>
        <w:tc>
          <w:tcPr>
            <w:tcW w:w="5487" w:type="dxa"/>
            <w:noWrap/>
            <w:hideMark/>
          </w:tcPr>
          <w:p w14:paraId="4DE0181D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32E2AA0D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7F84D31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Rana</w:t>
            </w:r>
          </w:p>
        </w:tc>
        <w:tc>
          <w:tcPr>
            <w:tcW w:w="1276" w:type="dxa"/>
            <w:noWrap/>
            <w:hideMark/>
          </w:tcPr>
          <w:p w14:paraId="25A3C84B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75 000</w:t>
            </w:r>
          </w:p>
        </w:tc>
        <w:tc>
          <w:tcPr>
            <w:tcW w:w="5487" w:type="dxa"/>
            <w:noWrap/>
            <w:hideMark/>
          </w:tcPr>
          <w:p w14:paraId="1747A71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123C6250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3CA27623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Nordland</w:t>
            </w:r>
          </w:p>
        </w:tc>
        <w:tc>
          <w:tcPr>
            <w:tcW w:w="1276" w:type="dxa"/>
            <w:noWrap/>
            <w:hideMark/>
          </w:tcPr>
          <w:p w14:paraId="3F9AE625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1 050 000</w:t>
            </w:r>
          </w:p>
        </w:tc>
        <w:tc>
          <w:tcPr>
            <w:tcW w:w="5487" w:type="dxa"/>
            <w:noWrap/>
            <w:hideMark/>
          </w:tcPr>
          <w:p w14:paraId="347BF395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3F4E1A49" w14:textId="77777777" w:rsidTr="00974D76">
        <w:trPr>
          <w:trHeight w:val="315"/>
        </w:trPr>
        <w:tc>
          <w:tcPr>
            <w:tcW w:w="2830" w:type="dxa"/>
            <w:noWrap/>
            <w:hideMark/>
          </w:tcPr>
          <w:p w14:paraId="31945FF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327CD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noWrap/>
            <w:hideMark/>
          </w:tcPr>
          <w:p w14:paraId="3FEB41F5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12F4CF65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32534AE5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Troms og Finnmark fylke</w:t>
            </w:r>
          </w:p>
          <w:p w14:paraId="406D0E01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(nå fylkene Finnmark og Troms)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32BF1BE6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689E10BB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  <w:tr w:rsidR="00117270" w:rsidRPr="00B83D4E" w14:paraId="65B37F0F" w14:textId="77777777" w:rsidTr="00974D76">
        <w:trPr>
          <w:trHeight w:val="300"/>
        </w:trPr>
        <w:tc>
          <w:tcPr>
            <w:tcW w:w="2830" w:type="dxa"/>
            <w:noWrap/>
          </w:tcPr>
          <w:p w14:paraId="54C51A06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Troms og Finnmark fylkesbibliotek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44B3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850 000</w:t>
            </w:r>
          </w:p>
        </w:tc>
        <w:tc>
          <w:tcPr>
            <w:tcW w:w="5487" w:type="dxa"/>
            <w:noWrap/>
          </w:tcPr>
          <w:p w14:paraId="76459008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Ansvarlig for samarbeid mellom folkebibliotek i 16 kommuner i Finnmark</w:t>
            </w:r>
          </w:p>
        </w:tc>
      </w:tr>
      <w:tr w:rsidR="00117270" w:rsidRPr="009B5645" w14:paraId="10817ED6" w14:textId="77777777" w:rsidTr="00974D76">
        <w:trPr>
          <w:trHeight w:val="300"/>
        </w:trPr>
        <w:tc>
          <w:tcPr>
            <w:tcW w:w="2830" w:type="dxa"/>
            <w:noWrap/>
          </w:tcPr>
          <w:p w14:paraId="321E61E7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Troms og Finnmark fylkesbibliotek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EB3A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550 000</w:t>
            </w:r>
          </w:p>
        </w:tc>
        <w:tc>
          <w:tcPr>
            <w:tcW w:w="5487" w:type="dxa"/>
            <w:noWrap/>
          </w:tcPr>
          <w:p w14:paraId="2D5E2A17" w14:textId="77777777" w:rsidR="00117270" w:rsidRPr="00B83D4E" w:rsidRDefault="00117270" w:rsidP="0002461F">
            <w:pPr>
              <w:rPr>
                <w:rFonts w:ascii="DM Sans" w:hAnsi="DM Sans"/>
                <w:lang w:val="nn-NO"/>
              </w:rPr>
            </w:pPr>
            <w:proofErr w:type="spellStart"/>
            <w:r w:rsidRPr="00B83D4E">
              <w:rPr>
                <w:rFonts w:ascii="DM Sans" w:hAnsi="DM Sans"/>
                <w:lang w:val="nn-NO"/>
              </w:rPr>
              <w:t>Ansvarlig</w:t>
            </w:r>
            <w:proofErr w:type="spellEnd"/>
            <w:r w:rsidRPr="00B83D4E">
              <w:rPr>
                <w:rFonts w:ascii="DM Sans" w:hAnsi="DM Sans"/>
                <w:lang w:val="nn-NO"/>
              </w:rPr>
              <w:t xml:space="preserve"> for samarbeid mellom folkebibliotek i 10 </w:t>
            </w:r>
            <w:proofErr w:type="spellStart"/>
            <w:r w:rsidRPr="00B83D4E">
              <w:rPr>
                <w:rFonts w:ascii="DM Sans" w:hAnsi="DM Sans"/>
                <w:lang w:val="nn-NO"/>
              </w:rPr>
              <w:t>kommuner</w:t>
            </w:r>
            <w:proofErr w:type="spellEnd"/>
            <w:r w:rsidRPr="00B83D4E">
              <w:rPr>
                <w:rFonts w:ascii="DM Sans" w:hAnsi="DM Sans"/>
                <w:lang w:val="nn-NO"/>
              </w:rPr>
              <w:t xml:space="preserve"> i Troms</w:t>
            </w:r>
          </w:p>
        </w:tc>
      </w:tr>
      <w:tr w:rsidR="00117270" w:rsidRPr="00B83D4E" w14:paraId="27D1BD7A" w14:textId="77777777" w:rsidTr="00974D76">
        <w:trPr>
          <w:trHeight w:val="300"/>
        </w:trPr>
        <w:tc>
          <w:tcPr>
            <w:tcW w:w="2830" w:type="dxa"/>
            <w:noWrap/>
          </w:tcPr>
          <w:p w14:paraId="52EBA059" w14:textId="77777777" w:rsidR="00117270" w:rsidRPr="00B83D4E" w:rsidRDefault="00117270" w:rsidP="0002461F">
            <w:pPr>
              <w:rPr>
                <w:rFonts w:ascii="DM Sans" w:hAnsi="DM Sans" w:cs="Calibri"/>
                <w:color w:val="000000"/>
              </w:rPr>
            </w:pPr>
            <w:r w:rsidRPr="00B83D4E">
              <w:rPr>
                <w:rFonts w:ascii="DM Sans" w:hAnsi="DM Sans" w:cs="Calibri"/>
                <w:color w:val="000000"/>
              </w:rPr>
              <w:t>Tromsø bibliotek</w:t>
            </w:r>
          </w:p>
          <w:p w14:paraId="3473508C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 xml:space="preserve">(storbytiltak, </w:t>
            </w:r>
            <w:r w:rsidRPr="00B83D4E">
              <w:rPr>
                <w:rFonts w:ascii="DM Sans" w:hAnsi="DM Sans" w:cs="Calibri"/>
                <w:i/>
                <w:iCs/>
                <w:color w:val="000000"/>
              </w:rPr>
              <w:t>Kan eventyrstunden inspirere foreldre til å lese høyt for sine barn?</w:t>
            </w:r>
            <w:r w:rsidRPr="00B83D4E">
              <w:rPr>
                <w:rFonts w:ascii="DM Sans" w:hAnsi="DM Sans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E5D90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300 000</w:t>
            </w:r>
          </w:p>
        </w:tc>
        <w:tc>
          <w:tcPr>
            <w:tcW w:w="5487" w:type="dxa"/>
            <w:noWrap/>
          </w:tcPr>
          <w:p w14:paraId="7AC30CD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Prosjektet skal videreutvikle eventyrstunden som metode for å få et større nedslagsfelt, bl.a. undersøke om det finnes metoder for å gjøre eventyrstunden til inngang til litteratur og høytlesing, hente kunnskap og lære fra lokale kulturinstitusjoner samt videreutvikle eventyrstundkonseptet til også å kunne ta det med ut av biblioteket.</w:t>
            </w:r>
          </w:p>
        </w:tc>
      </w:tr>
      <w:tr w:rsidR="00117270" w:rsidRPr="00B83D4E" w14:paraId="59BE05D5" w14:textId="77777777" w:rsidTr="00974D76">
        <w:trPr>
          <w:trHeight w:val="300"/>
        </w:trPr>
        <w:tc>
          <w:tcPr>
            <w:tcW w:w="2830" w:type="dxa"/>
            <w:noWrap/>
          </w:tcPr>
          <w:p w14:paraId="345EAB8A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Nordreisa bibliotek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7AC25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08C3C736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50117138" w14:textId="77777777" w:rsidTr="00974D76">
        <w:trPr>
          <w:trHeight w:val="300"/>
        </w:trPr>
        <w:tc>
          <w:tcPr>
            <w:tcW w:w="2830" w:type="dxa"/>
            <w:noWrap/>
          </w:tcPr>
          <w:p w14:paraId="69F2A474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Skjervøy bibliotek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BDB72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75 000</w:t>
            </w:r>
          </w:p>
        </w:tc>
        <w:tc>
          <w:tcPr>
            <w:tcW w:w="5487" w:type="dxa"/>
            <w:noWrap/>
          </w:tcPr>
          <w:p w14:paraId="223E6E12" w14:textId="77777777" w:rsidR="00117270" w:rsidRPr="00B83D4E" w:rsidRDefault="00117270" w:rsidP="0002461F">
            <w:pPr>
              <w:rPr>
                <w:rFonts w:ascii="DM Sans" w:hAnsi="DM Sans"/>
              </w:rPr>
            </w:pPr>
          </w:p>
        </w:tc>
      </w:tr>
      <w:tr w:rsidR="00117270" w:rsidRPr="00B83D4E" w14:paraId="30D41F64" w14:textId="77777777" w:rsidTr="00974D76">
        <w:trPr>
          <w:trHeight w:val="300"/>
        </w:trPr>
        <w:tc>
          <w:tcPr>
            <w:tcW w:w="2830" w:type="dxa"/>
            <w:noWrap/>
          </w:tcPr>
          <w:p w14:paraId="48315287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  <w:color w:val="000000"/>
              </w:rPr>
              <w:t>Storfjord bibliotek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7CF13" w14:textId="77777777" w:rsidR="00117270" w:rsidRPr="00B83D4E" w:rsidRDefault="00117270" w:rsidP="0002461F">
            <w:pPr>
              <w:jc w:val="right"/>
              <w:rPr>
                <w:rFonts w:ascii="DM Sans" w:hAnsi="DM Sans"/>
              </w:rPr>
            </w:pPr>
            <w:r w:rsidRPr="00B83D4E">
              <w:rPr>
                <w:rFonts w:ascii="DM Sans" w:hAnsi="DM Sans" w:cs="Calibri"/>
              </w:rPr>
              <w:t>150 000</w:t>
            </w:r>
          </w:p>
        </w:tc>
        <w:tc>
          <w:tcPr>
            <w:tcW w:w="5487" w:type="dxa"/>
            <w:noWrap/>
          </w:tcPr>
          <w:p w14:paraId="230FD110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Samarbeid med Lyngen</w:t>
            </w:r>
          </w:p>
        </w:tc>
      </w:tr>
      <w:tr w:rsidR="00117270" w:rsidRPr="00B83D4E" w14:paraId="56AF0BB9" w14:textId="77777777" w:rsidTr="00974D76">
        <w:trPr>
          <w:trHeight w:val="300"/>
        </w:trPr>
        <w:tc>
          <w:tcPr>
            <w:tcW w:w="2830" w:type="dxa"/>
            <w:noWrap/>
            <w:hideMark/>
          </w:tcPr>
          <w:p w14:paraId="54C50B3B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 Troms og Finnmark</w:t>
            </w:r>
          </w:p>
        </w:tc>
        <w:tc>
          <w:tcPr>
            <w:tcW w:w="1276" w:type="dxa"/>
            <w:noWrap/>
            <w:hideMark/>
          </w:tcPr>
          <w:p w14:paraId="264CB059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2 000 000</w:t>
            </w:r>
          </w:p>
        </w:tc>
        <w:tc>
          <w:tcPr>
            <w:tcW w:w="5487" w:type="dxa"/>
            <w:noWrap/>
            <w:hideMark/>
          </w:tcPr>
          <w:p w14:paraId="67161EF8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 </w:t>
            </w:r>
          </w:p>
        </w:tc>
      </w:tr>
      <w:tr w:rsidR="00117270" w:rsidRPr="00B83D4E" w14:paraId="0FFBDF3E" w14:textId="77777777" w:rsidTr="00974D76">
        <w:trPr>
          <w:trHeight w:val="300"/>
        </w:trPr>
        <w:tc>
          <w:tcPr>
            <w:tcW w:w="2830" w:type="dxa"/>
            <w:noWrap/>
          </w:tcPr>
          <w:p w14:paraId="1461AD2C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1276" w:type="dxa"/>
            <w:noWrap/>
          </w:tcPr>
          <w:p w14:paraId="023D3938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</w:p>
        </w:tc>
        <w:tc>
          <w:tcPr>
            <w:tcW w:w="5487" w:type="dxa"/>
            <w:noWrap/>
          </w:tcPr>
          <w:p w14:paraId="01C8D0B8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</w:p>
        </w:tc>
      </w:tr>
      <w:tr w:rsidR="00117270" w:rsidRPr="00B83D4E" w14:paraId="4B607A71" w14:textId="77777777" w:rsidTr="00974D76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14:paraId="4CB00112" w14:textId="77777777" w:rsidR="00117270" w:rsidRPr="00B83D4E" w:rsidRDefault="00117270" w:rsidP="0002461F">
            <w:pPr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SUM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1725E08F" w14:textId="77777777" w:rsidR="00117270" w:rsidRPr="00B83D4E" w:rsidRDefault="00117270" w:rsidP="0002461F">
            <w:pPr>
              <w:jc w:val="right"/>
              <w:rPr>
                <w:rFonts w:ascii="DM Sans" w:hAnsi="DM Sans"/>
                <w:b/>
                <w:bCs/>
              </w:rPr>
            </w:pPr>
            <w:r w:rsidRPr="00B83D4E">
              <w:rPr>
                <w:rFonts w:ascii="DM Sans" w:hAnsi="DM Sans"/>
                <w:b/>
                <w:bCs/>
              </w:rPr>
              <w:t>16 310 000</w:t>
            </w:r>
          </w:p>
        </w:tc>
        <w:tc>
          <w:tcPr>
            <w:tcW w:w="5487" w:type="dxa"/>
            <w:shd w:val="clear" w:color="auto" w:fill="D9D9D9" w:themeFill="background1" w:themeFillShade="D9"/>
            <w:noWrap/>
            <w:hideMark/>
          </w:tcPr>
          <w:p w14:paraId="2324871F" w14:textId="77777777" w:rsidR="00117270" w:rsidRPr="00B83D4E" w:rsidRDefault="00117270" w:rsidP="0002461F">
            <w:pPr>
              <w:rPr>
                <w:rFonts w:ascii="DM Sans" w:hAnsi="DM Sans"/>
              </w:rPr>
            </w:pPr>
            <w:r w:rsidRPr="00B83D4E">
              <w:rPr>
                <w:rFonts w:ascii="DM Sans" w:hAnsi="DM Sans"/>
              </w:rPr>
              <w:t> </w:t>
            </w:r>
          </w:p>
        </w:tc>
      </w:tr>
    </w:tbl>
    <w:p w14:paraId="34341E63" w14:textId="51C103B2" w:rsidR="00221347" w:rsidRPr="00B83D4E" w:rsidRDefault="00C14D67" w:rsidP="009B5645">
      <w:pPr>
        <w:pStyle w:val="Overskrift1"/>
        <w:tabs>
          <w:tab w:val="left" w:pos="7151"/>
        </w:tabs>
        <w:spacing w:after="480"/>
        <w:rPr>
          <w:rFonts w:ascii="DM Sans" w:hAnsi="DM Sans"/>
        </w:rPr>
      </w:pPr>
      <w:r w:rsidRPr="00B83D4E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4341E64" wp14:editId="34341E65">
                <wp:simplePos x="0" y="0"/>
                <wp:positionH relativeFrom="page">
                  <wp:posOffset>4157980</wp:posOffset>
                </wp:positionH>
                <wp:positionV relativeFrom="page">
                  <wp:posOffset>439420</wp:posOffset>
                </wp:positionV>
                <wp:extent cx="1183005" cy="136525"/>
                <wp:effectExtent l="0" t="0" r="17145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1E82" w14:textId="77777777" w:rsidR="001E353E" w:rsidRPr="006A7ACF" w:rsidRDefault="001E353E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Vaar_dato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41E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4pt;margin-top:34.6pt;width:93.15pt;height: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" o:allowincell="f" filled="f" stroked="f" strokeweight=".25pt">
                <v:textbox inset="0,0,0,0">
                  <w:txbxContent>
                    <w:p w14:paraId="34341E82" w14:textId="77777777" w:rsidR="001E353E" w:rsidRPr="006A7ACF" w:rsidRDefault="001E353E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Vaar_dato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D4E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4341E66" wp14:editId="34341E67">
                <wp:simplePos x="0" y="0"/>
                <wp:positionH relativeFrom="page">
                  <wp:posOffset>4157980</wp:posOffset>
                </wp:positionH>
                <wp:positionV relativeFrom="page">
                  <wp:posOffset>608330</wp:posOffset>
                </wp:positionV>
                <wp:extent cx="1184275" cy="136525"/>
                <wp:effectExtent l="0" t="0" r="15875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1E83" w14:textId="77777777" w:rsidR="001E353E" w:rsidRPr="006A7ACF" w:rsidRDefault="001E353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Deres_dato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1E66" id="Text Box 5" o:spid="_x0000_s1027" type="#_x0000_t202" style="position:absolute;margin-left:327.4pt;margin-top:47.9pt;width:93.2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" o:allowincell="f" filled="f" stroked="f" strokeweight=".25pt">
                <v:textbox inset="0,0,0,0">
                  <w:txbxContent>
                    <w:p w14:paraId="34341E83" w14:textId="77777777" w:rsidR="001E353E" w:rsidRPr="006A7ACF" w:rsidRDefault="001E353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3" w:name="Deres_dato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63E" w:rsidRPr="00B83D4E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341E68" wp14:editId="34341E69">
                <wp:simplePos x="0" y="0"/>
                <wp:positionH relativeFrom="page">
                  <wp:posOffset>5517515</wp:posOffset>
                </wp:positionH>
                <wp:positionV relativeFrom="page">
                  <wp:posOffset>439420</wp:posOffset>
                </wp:positionV>
                <wp:extent cx="1671955" cy="136525"/>
                <wp:effectExtent l="0" t="0" r="4445" b="158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1E84" w14:textId="77777777" w:rsidR="001E353E" w:rsidRPr="006A7ACF" w:rsidRDefault="001E353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Vaar_ref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1E68" id="Text Box 7" o:spid="_x0000_s1028" type="#_x0000_t202" style="position:absolute;margin-left:434.45pt;margin-top:34.6pt;width:131.6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" o:allowincell="f" filled="f" stroked="f" strokeweight=".25pt">
                <v:textbox inset="0,0,0,0">
                  <w:txbxContent>
                    <w:p w14:paraId="34341E84" w14:textId="77777777" w:rsidR="001E353E" w:rsidRPr="006A7ACF" w:rsidRDefault="001E353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5" w:name="Vaar_ref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63E" w:rsidRPr="00B83D4E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341E6A" wp14:editId="34341E6B">
                <wp:simplePos x="0" y="0"/>
                <wp:positionH relativeFrom="page">
                  <wp:posOffset>5515610</wp:posOffset>
                </wp:positionH>
                <wp:positionV relativeFrom="page">
                  <wp:posOffset>608330</wp:posOffset>
                </wp:positionV>
                <wp:extent cx="1670050" cy="136525"/>
                <wp:effectExtent l="0" t="0" r="63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1E85" w14:textId="77777777" w:rsidR="001E353E" w:rsidRPr="006A7ACF" w:rsidRDefault="001E353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3" w:name="Deres_ref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1E6A" id="Text Box 6" o:spid="_x0000_s1029" type="#_x0000_t202" style="position:absolute;margin-left:434.3pt;margin-top:47.9pt;width:131.5pt;height: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" o:allowincell="f" filled="f" stroked="f" strokeweight=".25pt">
                <v:textbox inset="0,0,0,0">
                  <w:txbxContent>
                    <w:p w14:paraId="34341E85" w14:textId="77777777" w:rsidR="001E353E" w:rsidRPr="006A7ACF" w:rsidRDefault="001E353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7" w:name="Deres_ref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Overskrift"/>
      <w:bookmarkStart w:id="5" w:name="Tekst"/>
      <w:bookmarkStart w:id="6" w:name="Hilsen"/>
      <w:bookmarkEnd w:id="4"/>
      <w:bookmarkEnd w:id="5"/>
      <w:bookmarkEnd w:id="6"/>
      <w:r w:rsidR="006E7261" w:rsidRPr="00B83D4E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341E6C" wp14:editId="34341E6D">
                <wp:simplePos x="0" y="0"/>
                <wp:positionH relativeFrom="column">
                  <wp:posOffset>-808990</wp:posOffset>
                </wp:positionH>
                <wp:positionV relativeFrom="paragraph">
                  <wp:posOffset>-899160</wp:posOffset>
                </wp:positionV>
                <wp:extent cx="1270" cy="127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41E86" w14:textId="77777777" w:rsidR="001E353E" w:rsidRDefault="001E353E"/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1E6C" id="Text Box 10" o:spid="_x0000_s1030" type="#_x0000_t202" style="position:absolute;margin-left:-63.7pt;margin-top:-70.8pt;width:.1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" o:allowincell="f">
                <v:textbox inset="5pt,5pt,5pt,5pt">
                  <w:txbxContent>
                    <w:p w14:paraId="34341E86" w14:textId="77777777" w:rsidR="001E353E" w:rsidRDefault="001E353E"/>
                  </w:txbxContent>
                </v:textbox>
              </v:shape>
            </w:pict>
          </mc:Fallback>
        </mc:AlternateContent>
      </w:r>
      <w:r w:rsidR="006E7261" w:rsidRPr="00B83D4E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41E6E" wp14:editId="34341E6F">
                <wp:simplePos x="0" y="0"/>
                <wp:positionH relativeFrom="column">
                  <wp:posOffset>-808990</wp:posOffset>
                </wp:positionH>
                <wp:positionV relativeFrom="paragraph">
                  <wp:posOffset>-899160</wp:posOffset>
                </wp:positionV>
                <wp:extent cx="1270" cy="1270"/>
                <wp:effectExtent l="0" t="0" r="0" b="0"/>
                <wp:wrapNone/>
                <wp:docPr id="1" name="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41E87" w14:textId="77777777" w:rsidR="001E353E" w:rsidRDefault="001E353E"/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1E6E" id="O" o:spid="_x0000_s1031" type="#_x0000_t202" style="position:absolute;margin-left:-63.7pt;margin-top:-70.8pt;width:.1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" o:allowincell="f">
                <v:textbox inset="5pt,5pt,5pt,5pt">
                  <w:txbxContent>
                    <w:p w14:paraId="34341E87" w14:textId="77777777" w:rsidR="001E353E" w:rsidRDefault="001E353E"/>
                  </w:txbxContent>
                </v:textbox>
              </v:shape>
            </w:pict>
          </mc:Fallback>
        </mc:AlternateContent>
      </w:r>
      <w:bookmarkStart w:id="7" w:name="Sign2"/>
      <w:bookmarkStart w:id="8" w:name="SignTittel"/>
      <w:bookmarkEnd w:id="7"/>
      <w:bookmarkEnd w:id="8"/>
    </w:p>
    <w:sectPr w:rsidR="00221347" w:rsidRPr="00B83D4E" w:rsidSect="00E219C0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850" w:footer="4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21A0" w14:textId="77777777" w:rsidR="00551BB0" w:rsidRDefault="00551BB0">
      <w:r>
        <w:separator/>
      </w:r>
    </w:p>
  </w:endnote>
  <w:endnote w:type="continuationSeparator" w:id="0">
    <w:p w14:paraId="36F8C4C2" w14:textId="77777777" w:rsidR="00551BB0" w:rsidRDefault="005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E77" w14:textId="77777777" w:rsidR="001E353E" w:rsidRDefault="001E353E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E7B" w14:textId="77777777" w:rsidR="00B41672" w:rsidRPr="00032636" w:rsidRDefault="00B41672" w:rsidP="00FF6D30">
    <w:pPr>
      <w:pStyle w:val="Bunntekst"/>
      <w:tabs>
        <w:tab w:val="clear" w:pos="4536"/>
        <w:tab w:val="clear" w:pos="9072"/>
        <w:tab w:val="left" w:pos="1843"/>
        <w:tab w:val="left" w:pos="4718"/>
        <w:tab w:val="left" w:pos="5376"/>
        <w:tab w:val="left" w:pos="6635"/>
        <w:tab w:val="left" w:pos="7993"/>
      </w:tabs>
      <w:ind w:left="-420" w:right="-853"/>
      <w:rPr>
        <w:color w:val="A5132A"/>
        <w:sz w:val="16"/>
        <w:szCs w:val="16"/>
      </w:rPr>
    </w:pPr>
    <w:r w:rsidRPr="00032636">
      <w:rPr>
        <w:color w:val="A5132A"/>
        <w:sz w:val="16"/>
        <w:szCs w:val="16"/>
      </w:rPr>
      <w:t>Postadresse</w:t>
    </w:r>
    <w:r w:rsidRPr="00032636">
      <w:rPr>
        <w:color w:val="A5132A"/>
        <w:sz w:val="16"/>
        <w:szCs w:val="16"/>
      </w:rPr>
      <w:tab/>
      <w:t>Besøksadresser</w:t>
    </w:r>
    <w:r w:rsidRPr="00032636">
      <w:rPr>
        <w:color w:val="A5132A"/>
        <w:sz w:val="16"/>
        <w:szCs w:val="16"/>
      </w:rPr>
      <w:tab/>
      <w:t>Telefon</w:t>
    </w:r>
    <w:r w:rsidRPr="00032636">
      <w:rPr>
        <w:color w:val="A5132A"/>
        <w:sz w:val="16"/>
        <w:szCs w:val="16"/>
      </w:rPr>
      <w:tab/>
    </w:r>
    <w:r>
      <w:rPr>
        <w:color w:val="A5132A"/>
        <w:sz w:val="16"/>
        <w:szCs w:val="16"/>
      </w:rPr>
      <w:t>23 27 60 00</w:t>
    </w:r>
    <w:r w:rsidRPr="00032636">
      <w:rPr>
        <w:color w:val="A5132A"/>
        <w:sz w:val="16"/>
        <w:szCs w:val="16"/>
      </w:rPr>
      <w:tab/>
      <w:t>E-post</w:t>
    </w:r>
    <w:r w:rsidRPr="00032636">
      <w:rPr>
        <w:color w:val="A5132A"/>
        <w:sz w:val="16"/>
        <w:szCs w:val="16"/>
      </w:rPr>
      <w:tab/>
      <w:t>Organisasjonsnummer</w:t>
    </w:r>
  </w:p>
  <w:p w14:paraId="34341E7C" w14:textId="77777777" w:rsidR="00B41672" w:rsidRPr="005F30E5" w:rsidRDefault="00B41672" w:rsidP="00FF6D30">
    <w:pPr>
      <w:pStyle w:val="Bunntekst"/>
      <w:tabs>
        <w:tab w:val="clear" w:pos="4536"/>
        <w:tab w:val="clear" w:pos="9072"/>
        <w:tab w:val="left" w:pos="1843"/>
        <w:tab w:val="left" w:pos="4718"/>
        <w:tab w:val="left" w:pos="5376"/>
        <w:tab w:val="left" w:pos="6635"/>
        <w:tab w:val="left" w:pos="7993"/>
      </w:tabs>
      <w:ind w:left="-420" w:right="-853"/>
      <w:rPr>
        <w:color w:val="A5132A"/>
        <w:sz w:val="16"/>
        <w:szCs w:val="16"/>
      </w:rPr>
    </w:pPr>
    <w:r w:rsidRPr="00CB1071">
      <w:rPr>
        <w:color w:val="A5132A"/>
        <w:sz w:val="16"/>
        <w:szCs w:val="16"/>
      </w:rPr>
      <w:t>Postboks 2674 Solli</w:t>
    </w:r>
    <w:r w:rsidRPr="00CB1071">
      <w:rPr>
        <w:color w:val="A5132A"/>
        <w:sz w:val="16"/>
        <w:szCs w:val="16"/>
      </w:rPr>
      <w:tab/>
      <w:t>Henrik Ibsens gate 110, 0255 Oslo</w:t>
    </w:r>
    <w:r w:rsidRPr="00CB1071">
      <w:rPr>
        <w:color w:val="A5132A"/>
        <w:sz w:val="16"/>
        <w:szCs w:val="16"/>
      </w:rPr>
      <w:tab/>
      <w:t>www.nb.no</w:t>
    </w:r>
    <w:r>
      <w:rPr>
        <w:color w:val="A5132A"/>
        <w:sz w:val="16"/>
        <w:szCs w:val="16"/>
      </w:rPr>
      <w:tab/>
    </w:r>
    <w:r w:rsidRPr="005F30E5">
      <w:rPr>
        <w:color w:val="A5132A"/>
        <w:sz w:val="16"/>
        <w:szCs w:val="16"/>
      </w:rPr>
      <w:t>nb@nb.no</w:t>
    </w:r>
    <w:r w:rsidRPr="005F30E5">
      <w:rPr>
        <w:color w:val="A5132A"/>
        <w:sz w:val="16"/>
        <w:szCs w:val="16"/>
      </w:rPr>
      <w:tab/>
      <w:t>976 029 100</w:t>
    </w:r>
  </w:p>
  <w:p w14:paraId="34341E7D" w14:textId="77777777" w:rsidR="00B41672" w:rsidRPr="005F30E5" w:rsidRDefault="00B41672" w:rsidP="005F30E5">
    <w:pPr>
      <w:pStyle w:val="Bunntekst"/>
      <w:tabs>
        <w:tab w:val="clear" w:pos="4536"/>
        <w:tab w:val="clear" w:pos="9072"/>
        <w:tab w:val="left" w:pos="1843"/>
        <w:tab w:val="left" w:pos="4718"/>
        <w:tab w:val="left" w:pos="5376"/>
        <w:tab w:val="left" w:pos="6635"/>
        <w:tab w:val="left" w:pos="7993"/>
      </w:tabs>
      <w:ind w:left="-420" w:right="-853"/>
      <w:rPr>
        <w:color w:val="A5132A"/>
        <w:sz w:val="16"/>
        <w:szCs w:val="16"/>
        <w:lang w:val="nn-NO"/>
      </w:rPr>
    </w:pPr>
    <w:r w:rsidRPr="00032636">
      <w:rPr>
        <w:color w:val="A5132A"/>
        <w:sz w:val="16"/>
        <w:szCs w:val="16"/>
        <w:lang w:val="nn-NO"/>
      </w:rPr>
      <w:t>0203 OSLO</w:t>
    </w:r>
    <w:r w:rsidRPr="00CB1071">
      <w:rPr>
        <w:color w:val="A5132A"/>
        <w:sz w:val="16"/>
        <w:szCs w:val="16"/>
      </w:rPr>
      <w:tab/>
    </w:r>
    <w:proofErr w:type="spellStart"/>
    <w:r>
      <w:rPr>
        <w:color w:val="A5132A"/>
        <w:sz w:val="16"/>
        <w:szCs w:val="16"/>
        <w:lang w:val="nn-NO"/>
      </w:rPr>
      <w:t>Finsetveien</w:t>
    </w:r>
    <w:proofErr w:type="spellEnd"/>
    <w:r>
      <w:rPr>
        <w:color w:val="A5132A"/>
        <w:sz w:val="16"/>
        <w:szCs w:val="16"/>
        <w:lang w:val="nn-NO"/>
      </w:rPr>
      <w:t xml:space="preserve"> 2, 8624 Mo i Rana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977D" w14:textId="77777777" w:rsidR="00551BB0" w:rsidRDefault="00551BB0">
      <w:r>
        <w:separator/>
      </w:r>
    </w:p>
  </w:footnote>
  <w:footnote w:type="continuationSeparator" w:id="0">
    <w:p w14:paraId="1FD1B8A6" w14:textId="77777777" w:rsidR="00551BB0" w:rsidRDefault="0055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E79" w14:textId="77031FFC" w:rsidR="001E353E" w:rsidRDefault="001E353E" w:rsidP="00013D25">
    <w:pPr>
      <w:pStyle w:val="Topptekst"/>
      <w:rPr>
        <w:noProof/>
      </w:rPr>
    </w:pPr>
    <w:bookmarkStart w:id="9" w:name="logo_no"/>
    <w:r>
      <w:rPr>
        <w:noProof/>
      </w:rPr>
      <w:drawing>
        <wp:anchor distT="0" distB="0" distL="114300" distR="114300" simplePos="0" relativeHeight="251657216" behindDoc="1" locked="0" layoutInCell="1" allowOverlap="1" wp14:anchorId="34341E7E" wp14:editId="04EED22F">
          <wp:simplePos x="0" y="0"/>
          <wp:positionH relativeFrom="page">
            <wp:posOffset>374650</wp:posOffset>
          </wp:positionH>
          <wp:positionV relativeFrom="page">
            <wp:posOffset>299085</wp:posOffset>
          </wp:positionV>
          <wp:extent cx="1764000" cy="4248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-logo-no-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Start w:id="10" w:name="logo_eng"/>
    <w:bookmarkEnd w:id="9"/>
    <w:r>
      <w:rPr>
        <w:noProof/>
      </w:rPr>
      <w:drawing>
        <wp:anchor distT="0" distB="0" distL="114300" distR="114300" simplePos="0" relativeHeight="251659264" behindDoc="1" locked="0" layoutInCell="1" allowOverlap="1" wp14:anchorId="34341E80" wp14:editId="34341E81">
          <wp:simplePos x="0" y="0"/>
          <wp:positionH relativeFrom="page">
            <wp:posOffset>360045</wp:posOffset>
          </wp:positionH>
          <wp:positionV relativeFrom="page">
            <wp:posOffset>360680</wp:posOffset>
          </wp:positionV>
          <wp:extent cx="2350800" cy="424800"/>
          <wp:effectExtent l="0" t="0" r="0" b="0"/>
          <wp:wrapNone/>
          <wp:docPr id="8" name="Bilde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-logo-eng-f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BD"/>
    <w:rsid w:val="00003198"/>
    <w:rsid w:val="00013D25"/>
    <w:rsid w:val="000147F2"/>
    <w:rsid w:val="00032636"/>
    <w:rsid w:val="00037094"/>
    <w:rsid w:val="00062915"/>
    <w:rsid w:val="00064992"/>
    <w:rsid w:val="000A271D"/>
    <w:rsid w:val="000B6B85"/>
    <w:rsid w:val="000F7BBB"/>
    <w:rsid w:val="00117270"/>
    <w:rsid w:val="0015637F"/>
    <w:rsid w:val="001976CF"/>
    <w:rsid w:val="001C08F9"/>
    <w:rsid w:val="001E0B45"/>
    <w:rsid w:val="001E13A8"/>
    <w:rsid w:val="001E2787"/>
    <w:rsid w:val="001E353E"/>
    <w:rsid w:val="00221347"/>
    <w:rsid w:val="00267100"/>
    <w:rsid w:val="002A11E4"/>
    <w:rsid w:val="002C3DAA"/>
    <w:rsid w:val="002E544C"/>
    <w:rsid w:val="00321A7B"/>
    <w:rsid w:val="00334C2A"/>
    <w:rsid w:val="003405B2"/>
    <w:rsid w:val="00350A0E"/>
    <w:rsid w:val="003A364A"/>
    <w:rsid w:val="003A5647"/>
    <w:rsid w:val="003D540E"/>
    <w:rsid w:val="0040610D"/>
    <w:rsid w:val="00417777"/>
    <w:rsid w:val="004D5C58"/>
    <w:rsid w:val="00551BB0"/>
    <w:rsid w:val="00567748"/>
    <w:rsid w:val="00594F52"/>
    <w:rsid w:val="005A700F"/>
    <w:rsid w:val="005C49E3"/>
    <w:rsid w:val="005D000B"/>
    <w:rsid w:val="005F30E5"/>
    <w:rsid w:val="00635834"/>
    <w:rsid w:val="00681A45"/>
    <w:rsid w:val="006A6675"/>
    <w:rsid w:val="006A7ACF"/>
    <w:rsid w:val="006E2DBD"/>
    <w:rsid w:val="006E7216"/>
    <w:rsid w:val="006E7261"/>
    <w:rsid w:val="006F2536"/>
    <w:rsid w:val="00741DDE"/>
    <w:rsid w:val="00752CEC"/>
    <w:rsid w:val="007767B8"/>
    <w:rsid w:val="007F2A48"/>
    <w:rsid w:val="00815238"/>
    <w:rsid w:val="0082366D"/>
    <w:rsid w:val="00866753"/>
    <w:rsid w:val="0089500B"/>
    <w:rsid w:val="008E7581"/>
    <w:rsid w:val="008F7BCE"/>
    <w:rsid w:val="00904B7B"/>
    <w:rsid w:val="009126E6"/>
    <w:rsid w:val="00922EA4"/>
    <w:rsid w:val="00935CCB"/>
    <w:rsid w:val="00943BB5"/>
    <w:rsid w:val="00973E15"/>
    <w:rsid w:val="00974D76"/>
    <w:rsid w:val="00982CBD"/>
    <w:rsid w:val="0098556D"/>
    <w:rsid w:val="009B5645"/>
    <w:rsid w:val="009D77B1"/>
    <w:rsid w:val="009F4A51"/>
    <w:rsid w:val="00A27EA1"/>
    <w:rsid w:val="00A37E4D"/>
    <w:rsid w:val="00A979A0"/>
    <w:rsid w:val="00AA282F"/>
    <w:rsid w:val="00AB198B"/>
    <w:rsid w:val="00AE3979"/>
    <w:rsid w:val="00B41672"/>
    <w:rsid w:val="00B60927"/>
    <w:rsid w:val="00B83D4E"/>
    <w:rsid w:val="00B94B9E"/>
    <w:rsid w:val="00BC130D"/>
    <w:rsid w:val="00BE4B93"/>
    <w:rsid w:val="00BF5E5F"/>
    <w:rsid w:val="00C14D67"/>
    <w:rsid w:val="00C17AF4"/>
    <w:rsid w:val="00C37870"/>
    <w:rsid w:val="00C758A1"/>
    <w:rsid w:val="00CB1071"/>
    <w:rsid w:val="00CB3A4F"/>
    <w:rsid w:val="00CD1339"/>
    <w:rsid w:val="00CD33EA"/>
    <w:rsid w:val="00CD483A"/>
    <w:rsid w:val="00CD57EC"/>
    <w:rsid w:val="00CE6ACC"/>
    <w:rsid w:val="00D2776C"/>
    <w:rsid w:val="00D87841"/>
    <w:rsid w:val="00DA19C7"/>
    <w:rsid w:val="00DE0F69"/>
    <w:rsid w:val="00DE6DE5"/>
    <w:rsid w:val="00DF0737"/>
    <w:rsid w:val="00E219C0"/>
    <w:rsid w:val="00E3271B"/>
    <w:rsid w:val="00E35698"/>
    <w:rsid w:val="00EA663E"/>
    <w:rsid w:val="00EB1C6F"/>
    <w:rsid w:val="00ED3F79"/>
    <w:rsid w:val="00F10417"/>
    <w:rsid w:val="00F1153E"/>
    <w:rsid w:val="00F2674C"/>
    <w:rsid w:val="00F45B89"/>
    <w:rsid w:val="00FF642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41E59"/>
  <w15:docId w15:val="{338D138F-E7CE-4191-A77D-88CB008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5B2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qFormat/>
    <w:rsid w:val="00340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5A700F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rsid w:val="005A70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405B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Tabellrutenett">
    <w:name w:val="Table Grid"/>
    <w:basedOn w:val="Vanligtabell"/>
    <w:uiPriority w:val="39"/>
    <w:rsid w:val="0034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405B2"/>
    <w:rPr>
      <w:color w:val="808080"/>
    </w:rPr>
  </w:style>
  <w:style w:type="character" w:customStyle="1" w:styleId="BunntekstTegn">
    <w:name w:val="Bunntekst Tegn"/>
    <w:basedOn w:val="Standardskriftforavsnitt"/>
    <w:link w:val="Bunntekst"/>
    <w:rsid w:val="007F2A48"/>
    <w:rPr>
      <w:rFonts w:asciiTheme="minorHAnsi" w:hAnsiTheme="minorHAnsi"/>
    </w:rPr>
  </w:style>
  <w:style w:type="character" w:styleId="Hyperkobling">
    <w:name w:val="Hyperlink"/>
    <w:basedOn w:val="Standardskriftforavsnitt"/>
    <w:uiPriority w:val="99"/>
    <w:unhideWhenUsed/>
    <w:rsid w:val="0011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bliotekutvikling.no/ressurser/sok-stotte/sok-om-midler-til-aktiv-formidling-2024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sjonalbiblioteket">
      <a:majorFont>
        <a:latin typeface="Georgia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81294-852b-4397-80b6-c5f03d5aa461">
      <Terms xmlns="http://schemas.microsoft.com/office/infopath/2007/PartnerControls"/>
    </lcf76f155ced4ddcb4097134ff3c332f>
    <TaxCatchAll xmlns="64af36ef-243b-4ef4-b9b7-163adabe662c" xsi:nil="true"/>
  </documentManagement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A9FF5242E104D8D3D78D38048C80E" ma:contentTypeVersion="18" ma:contentTypeDescription="Opprett et nytt dokument." ma:contentTypeScope="" ma:versionID="b0d1fb2820d04dae9148dfe0e70c72b1">
  <xsd:schema xmlns:xsd="http://www.w3.org/2001/XMLSchema" xmlns:xs="http://www.w3.org/2001/XMLSchema" xmlns:p="http://schemas.microsoft.com/office/2006/metadata/properties" xmlns:ns2="cba81294-852b-4397-80b6-c5f03d5aa461" xmlns:ns3="64af36ef-243b-4ef4-b9b7-163adabe662c" targetNamespace="http://schemas.microsoft.com/office/2006/metadata/properties" ma:root="true" ma:fieldsID="82ea0e06b7bde45a6f16e27bb90417b6" ns2:_="" ns3:_="">
    <xsd:import namespace="cba81294-852b-4397-80b6-c5f03d5aa461"/>
    <xsd:import namespace="64af36ef-243b-4ef4-b9b7-163adabe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1294-852b-4397-80b6-c5f03d5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1fcebc8-c32b-4d40-8d21-7602f8e3c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36ef-243b-4ef4-b9b7-163adabe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4c6b1f-bf46-4714-929a-79adcf9eaeef}" ma:internalName="TaxCatchAll" ma:showField="CatchAllData" ma:web="64af36ef-243b-4ef4-b9b7-163adabe6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0ECD9-18E8-456C-9483-3AA09A164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FB58B-7D71-4B7A-881E-05E96ABDD405}">
  <ds:schemaRefs/>
</ds:datastoreItem>
</file>

<file path=customXml/itemProps3.xml><?xml version="1.0" encoding="utf-8"?>
<ds:datastoreItem xmlns:ds="http://schemas.openxmlformats.org/officeDocument/2006/customXml" ds:itemID="{18F24212-C3F6-46EA-B102-2100D4B275D8}"/>
</file>

<file path=customXml/itemProps4.xml><?xml version="1.0" encoding="utf-8"?>
<ds:datastoreItem xmlns:ds="http://schemas.openxmlformats.org/officeDocument/2006/customXml" ds:itemID="{0D539AC6-F699-4183-85F2-4ADDEA316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NBR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Olsen</dc:creator>
  <cp:lastModifiedBy>Venke Uglenes</cp:lastModifiedBy>
  <cp:revision>15</cp:revision>
  <cp:lastPrinted>1999-04-07T08:44:00Z</cp:lastPrinted>
  <dcterms:created xsi:type="dcterms:W3CDTF">2024-01-24T10:12:00Z</dcterms:created>
  <dcterms:modified xsi:type="dcterms:W3CDTF">2024-01-24T11:50:00Z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0x0101004F6B33DBFF4EA34A8DF125463E6FE574</vt:lpwstr>
  </property>
  <property fmtid="{D5CDD505-2E9C-101B-9397-08002B2CF9AE}" pid="3" name="MediaServiceImageTags">
    <vt:lpwstr/>
  </property>
</Properties>
</file>